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F6FC34" w14:textId="34483912" w:rsidR="00D37C20" w:rsidRPr="009A3110" w:rsidRDefault="00075E01" w:rsidP="00520C1A">
      <w:pPr>
        <w:jc w:val="both"/>
        <w:rPr>
          <w:b/>
          <w:bCs/>
          <w:sz w:val="28"/>
          <w:szCs w:val="28"/>
          <w:highlight w:val="yellow"/>
          <w:u w:val="single"/>
        </w:rPr>
      </w:pPr>
      <w:r w:rsidRPr="009A3110">
        <w:rPr>
          <w:b/>
          <w:bCs/>
          <w:sz w:val="28"/>
          <w:szCs w:val="28"/>
          <w:highlight w:val="yellow"/>
          <w:u w:val="single"/>
        </w:rPr>
        <w:t xml:space="preserve">Step 1: </w:t>
      </w:r>
      <w:r w:rsidR="00520C1A" w:rsidRPr="009A3110">
        <w:rPr>
          <w:b/>
          <w:bCs/>
          <w:sz w:val="28"/>
          <w:szCs w:val="28"/>
          <w:highlight w:val="yellow"/>
          <w:u w:val="single"/>
        </w:rPr>
        <w:t>Having the Conversation:</w:t>
      </w:r>
    </w:p>
    <w:p w14:paraId="51C22D85" w14:textId="15B682E2" w:rsidR="00A629A3" w:rsidRDefault="00A629A3" w:rsidP="00520C1A">
      <w:pPr>
        <w:jc w:val="both"/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629A3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Start by watching This Video</w:t>
      </w:r>
      <w:r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14:paraId="15C7C74F" w14:textId="2C35E5D0" w:rsidR="009A3110" w:rsidRPr="00A629A3" w:rsidRDefault="009F5168" w:rsidP="00520C1A">
      <w:pPr>
        <w:jc w:val="both"/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hyperlink r:id="rId7" w:history="1">
        <w:r w:rsidR="009A3110" w:rsidRPr="00A629A3">
          <w:rPr>
            <w:rStyle w:val="Hyperlink"/>
            <w:rFonts w:eastAsia="Times New Roman"/>
          </w:rPr>
          <w:t>Having the LTC Conversation</w:t>
        </w:r>
      </w:hyperlink>
    </w:p>
    <w:p w14:paraId="61B546BD" w14:textId="591DF9EF" w:rsidR="00A629A3" w:rsidRPr="00A629A3" w:rsidRDefault="00A629A3" w:rsidP="00A629A3">
      <w:pPr>
        <w:rPr>
          <w:b/>
          <w:bCs/>
          <w:sz w:val="28"/>
          <w:szCs w:val="28"/>
          <w:u w:val="single"/>
        </w:rPr>
      </w:pPr>
      <w:r>
        <w:rPr>
          <w:rFonts w:eastAsia="Times New Roman"/>
          <w:noProof/>
          <w:color w:val="22659C"/>
        </w:rPr>
        <w:drawing>
          <wp:inline distT="0" distB="0" distL="0" distR="0" wp14:anchorId="5C78A937" wp14:editId="096243B6">
            <wp:extent cx="1507313" cy="1123950"/>
            <wp:effectExtent l="19050" t="0" r="17145" b="342900"/>
            <wp:docPr id="6" name="Picture 6" descr="Preview of content">
              <a:hlinkClick xmlns:a="http://schemas.openxmlformats.org/drawingml/2006/main" r:id="rId7" tooltip="Click to play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Preview of content">
                      <a:hlinkClick r:id="rId7" tooltip="Click to play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142" cy="11268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 w:rsidRPr="00A629A3">
        <w:rPr>
          <w:rFonts w:eastAsia="Times New Roman"/>
        </w:rPr>
        <w:br/>
      </w:r>
      <w:r w:rsidRPr="00A629A3">
        <w:rPr>
          <w:b/>
          <w:bCs/>
          <w:sz w:val="28"/>
          <w:szCs w:val="28"/>
          <w:u w:val="single"/>
        </w:rPr>
        <w:t xml:space="preserve">Then ask your clients these </w:t>
      </w:r>
      <w:r w:rsidRPr="009A3110">
        <w:rPr>
          <w:b/>
          <w:bCs/>
          <w:color w:val="C00000"/>
          <w:sz w:val="28"/>
          <w:szCs w:val="28"/>
          <w:u w:val="single"/>
        </w:rPr>
        <w:t>2 questions</w:t>
      </w:r>
    </w:p>
    <w:p w14:paraId="7A360BB6" w14:textId="77777777" w:rsidR="00520C1A" w:rsidRPr="00520C1A" w:rsidRDefault="00520C1A" w:rsidP="00520C1A">
      <w:pPr>
        <w:pStyle w:val="NormalWeb"/>
        <w:numPr>
          <w:ilvl w:val="0"/>
          <w:numId w:val="2"/>
        </w:numPr>
        <w:spacing w:before="0" w:beforeAutospacing="0" w:after="0" w:afterAutospacing="0"/>
        <w:textAlignment w:val="baseline"/>
      </w:pPr>
      <w:r w:rsidRPr="00520C1A">
        <w:rPr>
          <w:rFonts w:asciiTheme="minorHAnsi" w:eastAsiaTheme="minorHAnsi" w:hAnsiTheme="minorHAnsi" w:cstheme="minorBidi"/>
          <w:sz w:val="22"/>
          <w:szCs w:val="22"/>
        </w:rPr>
        <w:t xml:space="preserve">You may never need </w:t>
      </w:r>
      <w:r w:rsidR="007230AC">
        <w:rPr>
          <w:rFonts w:asciiTheme="minorHAnsi" w:eastAsiaTheme="minorHAnsi" w:hAnsiTheme="minorHAnsi" w:cstheme="minorBidi"/>
          <w:sz w:val="22"/>
          <w:szCs w:val="22"/>
        </w:rPr>
        <w:t xml:space="preserve">long term </w:t>
      </w:r>
      <w:r w:rsidRPr="00520C1A">
        <w:rPr>
          <w:rFonts w:asciiTheme="minorHAnsi" w:eastAsiaTheme="minorHAnsi" w:hAnsiTheme="minorHAnsi" w:cstheme="minorBidi"/>
          <w:sz w:val="22"/>
          <w:szCs w:val="22"/>
        </w:rPr>
        <w:t xml:space="preserve">care, but if you did, how </w:t>
      </w:r>
      <w:r w:rsidR="00075E01">
        <w:rPr>
          <w:rFonts w:asciiTheme="minorHAnsi" w:eastAsiaTheme="minorHAnsi" w:hAnsiTheme="minorHAnsi" w:cstheme="minorBidi"/>
          <w:sz w:val="22"/>
          <w:szCs w:val="22"/>
        </w:rPr>
        <w:t>would</w:t>
      </w:r>
      <w:r w:rsidRPr="00520C1A">
        <w:rPr>
          <w:rFonts w:asciiTheme="minorHAnsi" w:eastAsiaTheme="minorHAnsi" w:hAnsiTheme="minorHAnsi" w:cstheme="minorBidi"/>
          <w:sz w:val="22"/>
          <w:szCs w:val="22"/>
        </w:rPr>
        <w:t xml:space="preserve"> that affect your family</w:t>
      </w:r>
      <w:r>
        <w:rPr>
          <w:rFonts w:asciiTheme="minorHAnsi" w:eastAsiaTheme="minorHAnsi" w:hAnsiTheme="minorHAnsi" w:cstheme="minorBidi"/>
          <w:sz w:val="22"/>
          <w:szCs w:val="22"/>
        </w:rPr>
        <w:t>?</w:t>
      </w:r>
    </w:p>
    <w:p w14:paraId="066C477F" w14:textId="77777777" w:rsidR="00520C1A" w:rsidRPr="00520C1A" w:rsidRDefault="00520C1A" w:rsidP="00520C1A">
      <w:pPr>
        <w:pStyle w:val="NormalWeb"/>
        <w:numPr>
          <w:ilvl w:val="1"/>
          <w:numId w:val="2"/>
        </w:numPr>
        <w:spacing w:before="0" w:beforeAutospacing="0" w:after="0" w:afterAutospacing="0"/>
        <w:textAlignment w:val="baseline"/>
      </w:pPr>
      <w:r>
        <w:rPr>
          <w:rFonts w:asciiTheme="minorHAnsi" w:eastAsiaTheme="minorHAnsi" w:hAnsiTheme="minorHAnsi" w:cstheme="minorBidi"/>
          <w:sz w:val="22"/>
          <w:szCs w:val="22"/>
        </w:rPr>
        <w:t>Your Spouse</w:t>
      </w:r>
    </w:p>
    <w:p w14:paraId="02FF88B7" w14:textId="77777777" w:rsidR="00520C1A" w:rsidRPr="00520C1A" w:rsidRDefault="00520C1A" w:rsidP="00520C1A">
      <w:pPr>
        <w:pStyle w:val="NormalWeb"/>
        <w:numPr>
          <w:ilvl w:val="1"/>
          <w:numId w:val="2"/>
        </w:numPr>
        <w:spacing w:before="0" w:beforeAutospacing="0" w:after="0" w:afterAutospacing="0"/>
        <w:textAlignment w:val="baseline"/>
      </w:pPr>
      <w:r>
        <w:rPr>
          <w:rFonts w:asciiTheme="minorHAnsi" w:eastAsiaTheme="minorHAnsi" w:hAnsiTheme="minorHAnsi" w:cstheme="minorBidi"/>
          <w:sz w:val="22"/>
          <w:szCs w:val="22"/>
        </w:rPr>
        <w:t>Your Children</w:t>
      </w:r>
    </w:p>
    <w:p w14:paraId="202C8317" w14:textId="77777777" w:rsidR="00520C1A" w:rsidRPr="00520C1A" w:rsidRDefault="00520C1A" w:rsidP="00520C1A">
      <w:pPr>
        <w:pStyle w:val="NormalWeb"/>
        <w:numPr>
          <w:ilvl w:val="1"/>
          <w:numId w:val="2"/>
        </w:numPr>
        <w:spacing w:before="0" w:beforeAutospacing="0" w:after="0" w:afterAutospacing="0"/>
        <w:textAlignment w:val="baseline"/>
      </w:pPr>
      <w:r>
        <w:rPr>
          <w:rFonts w:asciiTheme="minorHAnsi" w:eastAsiaTheme="minorHAnsi" w:hAnsiTheme="minorHAnsi" w:cstheme="minorBidi"/>
          <w:sz w:val="22"/>
          <w:szCs w:val="22"/>
        </w:rPr>
        <w:t>Your Finances</w:t>
      </w:r>
    </w:p>
    <w:p w14:paraId="66ADBC15" w14:textId="64BB7414" w:rsidR="00520C1A" w:rsidRPr="007230AC" w:rsidRDefault="00520C1A" w:rsidP="00520C1A">
      <w:pPr>
        <w:pStyle w:val="NormalWeb"/>
        <w:numPr>
          <w:ilvl w:val="0"/>
          <w:numId w:val="2"/>
        </w:numPr>
        <w:spacing w:before="0" w:beforeAutospacing="0" w:after="0" w:afterAutospacing="0"/>
        <w:textAlignment w:val="baseline"/>
      </w:pPr>
      <w:r>
        <w:rPr>
          <w:rFonts w:asciiTheme="minorHAnsi" w:eastAsiaTheme="minorHAnsi" w:hAnsiTheme="minorHAnsi" w:cstheme="minorBidi"/>
          <w:sz w:val="22"/>
          <w:szCs w:val="22"/>
        </w:rPr>
        <w:t>If You needed care, how are you going to pay for it?</w:t>
      </w:r>
    </w:p>
    <w:p w14:paraId="7072BDF2" w14:textId="19CD7A28" w:rsidR="00515521" w:rsidRDefault="00515521" w:rsidP="007230AC">
      <w:pPr>
        <w:pStyle w:val="NormalWeb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sz w:val="22"/>
          <w:szCs w:val="22"/>
        </w:rPr>
      </w:pPr>
    </w:p>
    <w:p w14:paraId="46169D91" w14:textId="716C755A" w:rsidR="00515521" w:rsidRDefault="004D1620" w:rsidP="007230AC">
      <w:pPr>
        <w:pStyle w:val="NormalWeb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b/>
          <w:bCs/>
          <w:sz w:val="22"/>
          <w:szCs w:val="22"/>
          <w:u w:val="single"/>
        </w:rPr>
      </w:pPr>
      <w:r>
        <w:rPr>
          <w:rFonts w:asciiTheme="minorHAnsi" w:eastAsiaTheme="minorHAnsi" w:hAnsiTheme="minorHAnsi" w:cstheme="minorBidi"/>
          <w:b/>
          <w:bCs/>
          <w:sz w:val="22"/>
          <w:szCs w:val="22"/>
          <w:u w:val="single"/>
        </w:rPr>
        <w:t>Check out o</w:t>
      </w:r>
      <w:r w:rsidR="00515521" w:rsidRPr="00515521">
        <w:rPr>
          <w:rFonts w:asciiTheme="minorHAnsi" w:eastAsiaTheme="minorHAnsi" w:hAnsiTheme="minorHAnsi" w:cstheme="minorBidi"/>
          <w:b/>
          <w:bCs/>
          <w:sz w:val="22"/>
          <w:szCs w:val="22"/>
          <w:u w:val="single"/>
        </w:rPr>
        <w:t xml:space="preserve">ur </w:t>
      </w:r>
      <w:r w:rsidRPr="00515521">
        <w:rPr>
          <w:rFonts w:asciiTheme="minorHAnsi" w:eastAsiaTheme="minorHAnsi" w:hAnsiTheme="minorHAnsi" w:cstheme="minorBidi"/>
          <w:b/>
          <w:bCs/>
          <w:sz w:val="22"/>
          <w:szCs w:val="22"/>
          <w:u w:val="single"/>
        </w:rPr>
        <w:t>Interactive</w:t>
      </w:r>
      <w:r w:rsidR="00515521" w:rsidRPr="00515521">
        <w:rPr>
          <w:rFonts w:asciiTheme="minorHAnsi" w:eastAsiaTheme="minorHAnsi" w:hAnsiTheme="minorHAnsi" w:cstheme="minorBidi"/>
          <w:b/>
          <w:bCs/>
          <w:sz w:val="22"/>
          <w:szCs w:val="22"/>
          <w:u w:val="single"/>
        </w:rPr>
        <w:t xml:space="preserve"> Consumer Website</w:t>
      </w:r>
      <w:r>
        <w:rPr>
          <w:rFonts w:asciiTheme="minorHAnsi" w:eastAsiaTheme="minorHAnsi" w:hAnsiTheme="minorHAnsi" w:cstheme="minorBidi"/>
          <w:b/>
          <w:bCs/>
          <w:sz w:val="22"/>
          <w:szCs w:val="22"/>
          <w:u w:val="single"/>
        </w:rPr>
        <w:t>:</w:t>
      </w:r>
    </w:p>
    <w:p w14:paraId="58AA03D9" w14:textId="12190A9C" w:rsidR="004D1620" w:rsidRPr="004D1620" w:rsidRDefault="004D1620" w:rsidP="007230AC">
      <w:pPr>
        <w:pStyle w:val="NormalWeb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sz w:val="22"/>
          <w:szCs w:val="22"/>
        </w:rPr>
      </w:pPr>
      <w:r w:rsidRPr="004D1620">
        <w:rPr>
          <w:rFonts w:asciiTheme="minorHAnsi" w:eastAsiaTheme="minorHAnsi" w:hAnsiTheme="minorHAnsi" w:cstheme="minorBidi"/>
          <w:sz w:val="22"/>
          <w:szCs w:val="22"/>
        </w:rPr>
        <w:t xml:space="preserve">This interactive landing page can help you navigate the LTC conversation during your interaction, or act as a pre/post meeting tool your clients can work through at their leisure. We can also customize this landing page with all your contact info and headshot. All you </w:t>
      </w:r>
      <w:proofErr w:type="gramStart"/>
      <w:r w:rsidRPr="004D1620">
        <w:rPr>
          <w:rFonts w:asciiTheme="minorHAnsi" w:eastAsiaTheme="minorHAnsi" w:hAnsiTheme="minorHAnsi" w:cstheme="minorBidi"/>
          <w:sz w:val="22"/>
          <w:szCs w:val="22"/>
        </w:rPr>
        <w:t>have to</w:t>
      </w:r>
      <w:proofErr w:type="gramEnd"/>
      <w:r w:rsidRPr="004D1620">
        <w:rPr>
          <w:rFonts w:asciiTheme="minorHAnsi" w:eastAsiaTheme="minorHAnsi" w:hAnsiTheme="minorHAnsi" w:cstheme="minorBidi"/>
          <w:sz w:val="22"/>
          <w:szCs w:val="22"/>
        </w:rPr>
        <w:t xml:space="preserve"> do is ask!</w:t>
      </w:r>
    </w:p>
    <w:p w14:paraId="067088C3" w14:textId="5147907F" w:rsidR="00515521" w:rsidRDefault="004D1620" w:rsidP="007230AC">
      <w:pPr>
        <w:pStyle w:val="NormalWeb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sz w:val="22"/>
          <w:szCs w:val="22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3E829C2D" wp14:editId="53E12BD4">
            <wp:simplePos x="0" y="0"/>
            <wp:positionH relativeFrom="margin">
              <wp:align>left</wp:align>
            </wp:positionH>
            <wp:positionV relativeFrom="paragraph">
              <wp:posOffset>60960</wp:posOffset>
            </wp:positionV>
            <wp:extent cx="1552575" cy="1164431"/>
            <wp:effectExtent l="0" t="0" r="0" b="0"/>
            <wp:wrapNone/>
            <wp:docPr id="1" name="Picture 1" descr="A picture containing text, grass, truck, sign&#10;&#10;Description automatically generated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grass, truck, sign&#10;&#10;Description automatically generated">
                      <a:hlinkClick r:id="rId9"/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16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87EDC7" w14:textId="15FE2113" w:rsidR="00515521" w:rsidRDefault="00515521" w:rsidP="007230AC">
      <w:pPr>
        <w:pStyle w:val="NormalWeb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sz w:val="22"/>
          <w:szCs w:val="22"/>
        </w:rPr>
      </w:pPr>
    </w:p>
    <w:p w14:paraId="7EAAE5F7" w14:textId="77777777" w:rsidR="004D1620" w:rsidRDefault="004D1620" w:rsidP="007230AC">
      <w:pPr>
        <w:pStyle w:val="NormalWeb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sz w:val="22"/>
          <w:szCs w:val="22"/>
        </w:rPr>
      </w:pPr>
    </w:p>
    <w:p w14:paraId="633A8480" w14:textId="77777777" w:rsidR="004D1620" w:rsidRDefault="004D1620" w:rsidP="007230AC">
      <w:pPr>
        <w:pStyle w:val="NormalWeb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sz w:val="22"/>
          <w:szCs w:val="22"/>
        </w:rPr>
      </w:pPr>
    </w:p>
    <w:p w14:paraId="51ED4946" w14:textId="77777777" w:rsidR="004D1620" w:rsidRDefault="004D1620" w:rsidP="007230AC">
      <w:pPr>
        <w:pStyle w:val="NormalWeb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sz w:val="22"/>
          <w:szCs w:val="22"/>
        </w:rPr>
      </w:pPr>
    </w:p>
    <w:p w14:paraId="6310D057" w14:textId="77777777" w:rsidR="004D1620" w:rsidRDefault="004D1620" w:rsidP="007230AC">
      <w:pPr>
        <w:pStyle w:val="NormalWeb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sz w:val="22"/>
          <w:szCs w:val="22"/>
        </w:rPr>
      </w:pPr>
    </w:p>
    <w:p w14:paraId="2EE917D8" w14:textId="77777777" w:rsidR="004D1620" w:rsidRDefault="004D1620" w:rsidP="007230AC">
      <w:pPr>
        <w:pStyle w:val="NormalWeb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sz w:val="22"/>
          <w:szCs w:val="22"/>
        </w:rPr>
      </w:pPr>
    </w:p>
    <w:p w14:paraId="42056FB4" w14:textId="77777777" w:rsidR="004D1620" w:rsidRDefault="004D1620" w:rsidP="007230AC">
      <w:pPr>
        <w:pStyle w:val="NormalWeb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sz w:val="22"/>
          <w:szCs w:val="22"/>
        </w:rPr>
      </w:pPr>
    </w:p>
    <w:p w14:paraId="79446680" w14:textId="3F448093" w:rsidR="007230AC" w:rsidRDefault="00D83A6E" w:rsidP="007230AC">
      <w:pPr>
        <w:pStyle w:val="NormalWeb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sz w:val="22"/>
          <w:szCs w:val="22"/>
        </w:rPr>
      </w:pPr>
      <w:r>
        <w:rPr>
          <w:rFonts w:asciiTheme="minorHAnsi" w:eastAsiaTheme="minorHAnsi" w:hAnsiTheme="minorHAnsi" w:cstheme="minorBidi"/>
          <w:sz w:val="22"/>
          <w:szCs w:val="22"/>
        </w:rPr>
        <w:t>“</w:t>
      </w:r>
      <w:r w:rsidR="007230AC">
        <w:rPr>
          <w:rFonts w:asciiTheme="minorHAnsi" w:eastAsiaTheme="minorHAnsi" w:hAnsiTheme="minorHAnsi" w:cstheme="minorBidi"/>
          <w:sz w:val="22"/>
          <w:szCs w:val="22"/>
        </w:rPr>
        <w:t xml:space="preserve">There’s a 70% chance, once you turn 65, that you will need some form of </w:t>
      </w:r>
      <w:r w:rsidR="004D1620">
        <w:rPr>
          <w:rFonts w:asciiTheme="minorHAnsi" w:eastAsiaTheme="minorHAnsi" w:hAnsiTheme="minorHAnsi" w:cstheme="minorBidi"/>
          <w:sz w:val="22"/>
          <w:szCs w:val="22"/>
        </w:rPr>
        <w:t>long-term</w:t>
      </w:r>
      <w:r w:rsidR="007230AC">
        <w:rPr>
          <w:rFonts w:asciiTheme="minorHAnsi" w:eastAsiaTheme="minorHAnsi" w:hAnsiTheme="minorHAnsi" w:cstheme="minorBidi"/>
          <w:sz w:val="22"/>
          <w:szCs w:val="22"/>
        </w:rPr>
        <w:t xml:space="preserve"> care. We need to setup a plan to protect against that. Let’s protect your family and your nest egg.</w:t>
      </w:r>
      <w:r>
        <w:rPr>
          <w:rFonts w:asciiTheme="minorHAnsi" w:eastAsiaTheme="minorHAnsi" w:hAnsiTheme="minorHAnsi" w:cstheme="minorBidi"/>
          <w:sz w:val="22"/>
          <w:szCs w:val="22"/>
        </w:rPr>
        <w:t>”</w:t>
      </w:r>
    </w:p>
    <w:p w14:paraId="501D2E2A" w14:textId="77777777" w:rsidR="00D641A2" w:rsidRDefault="00D641A2" w:rsidP="007230AC">
      <w:pPr>
        <w:pStyle w:val="NormalWeb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sz w:val="22"/>
          <w:szCs w:val="22"/>
        </w:rPr>
      </w:pPr>
    </w:p>
    <w:p w14:paraId="0A80F03B" w14:textId="02B3A1F5" w:rsidR="00D641A2" w:rsidRPr="00520C1A" w:rsidRDefault="00D641A2" w:rsidP="007230AC">
      <w:pPr>
        <w:pStyle w:val="NormalWeb"/>
        <w:spacing w:before="0" w:beforeAutospacing="0" w:after="0" w:afterAutospacing="0"/>
        <w:textAlignment w:val="baseline"/>
      </w:pPr>
    </w:p>
    <w:p w14:paraId="2058DE6D" w14:textId="7536B1AD" w:rsidR="00D61FAE" w:rsidRPr="009A3110" w:rsidRDefault="00075E01" w:rsidP="00520C1A">
      <w:pPr>
        <w:pStyle w:val="NormalWeb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b/>
          <w:bCs/>
          <w:sz w:val="28"/>
          <w:szCs w:val="28"/>
          <w:highlight w:val="yellow"/>
          <w:u w:val="single"/>
        </w:rPr>
      </w:pPr>
      <w:r w:rsidRPr="009A3110">
        <w:rPr>
          <w:rFonts w:asciiTheme="minorHAnsi" w:eastAsiaTheme="minorHAnsi" w:hAnsiTheme="minorHAnsi" w:cstheme="minorBidi"/>
          <w:b/>
          <w:bCs/>
          <w:sz w:val="28"/>
          <w:szCs w:val="28"/>
          <w:highlight w:val="yellow"/>
          <w:u w:val="single"/>
        </w:rPr>
        <w:t xml:space="preserve">Step 2: </w:t>
      </w:r>
      <w:r w:rsidR="00520C1A" w:rsidRPr="009A3110">
        <w:rPr>
          <w:rFonts w:asciiTheme="minorHAnsi" w:eastAsiaTheme="minorHAnsi" w:hAnsiTheme="minorHAnsi" w:cstheme="minorBidi"/>
          <w:b/>
          <w:bCs/>
          <w:sz w:val="28"/>
          <w:szCs w:val="28"/>
          <w:highlight w:val="yellow"/>
          <w:u w:val="single"/>
        </w:rPr>
        <w:t>Designing the Policy</w:t>
      </w:r>
      <w:r w:rsidR="00D61FAE" w:rsidRPr="009A3110">
        <w:rPr>
          <w:rFonts w:asciiTheme="minorHAnsi" w:eastAsiaTheme="minorHAnsi" w:hAnsiTheme="minorHAnsi" w:cstheme="minorBidi"/>
          <w:b/>
          <w:bCs/>
          <w:sz w:val="28"/>
          <w:szCs w:val="28"/>
          <w:highlight w:val="yellow"/>
          <w:u w:val="single"/>
        </w:rPr>
        <w:t>:</w:t>
      </w:r>
    </w:p>
    <w:p w14:paraId="24F9ADAC" w14:textId="4C0CACC8" w:rsidR="00520C1A" w:rsidRPr="009A3110" w:rsidRDefault="00520C1A" w:rsidP="00520C1A">
      <w:pPr>
        <w:pStyle w:val="NormalWeb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b/>
          <w:bCs/>
          <w:sz w:val="28"/>
          <w:szCs w:val="28"/>
          <w:highlight w:val="yellow"/>
          <w:u w:val="single"/>
        </w:rPr>
      </w:pPr>
      <w:r w:rsidRPr="009A3110">
        <w:rPr>
          <w:rFonts w:asciiTheme="minorHAnsi" w:eastAsiaTheme="minorHAnsi" w:hAnsiTheme="minorHAnsi" w:cstheme="minorBidi"/>
          <w:b/>
          <w:bCs/>
          <w:sz w:val="28"/>
          <w:szCs w:val="28"/>
          <w:highlight w:val="yellow"/>
          <w:u w:val="single"/>
        </w:rPr>
        <w:t>Finding the right solution</w:t>
      </w:r>
      <w:r w:rsidR="00D61FAE" w:rsidRPr="009A3110">
        <w:rPr>
          <w:rFonts w:asciiTheme="minorHAnsi" w:eastAsiaTheme="minorHAnsi" w:hAnsiTheme="minorHAnsi" w:cstheme="minorBidi"/>
          <w:b/>
          <w:bCs/>
          <w:sz w:val="28"/>
          <w:szCs w:val="28"/>
          <w:highlight w:val="yellow"/>
          <w:u w:val="single"/>
        </w:rPr>
        <w:t xml:space="preserve"> starting begins with the </w:t>
      </w:r>
      <w:hyperlink r:id="rId11" w:anchor="50000000bbUu/a/2J000000F8gu/iWIJOY1EccN.XHWki.PTwPkrDLEC6uAvxclYLsp1P1k" w:history="1">
        <w:r w:rsidR="00D61FAE" w:rsidRPr="009A3110">
          <w:rPr>
            <w:rStyle w:val="Hyperlink"/>
            <w:rFonts w:asciiTheme="minorHAnsi" w:eastAsiaTheme="minorHAnsi" w:hAnsiTheme="minorHAnsi" w:cstheme="minorBidi"/>
            <w:b/>
            <w:bCs/>
            <w:sz w:val="28"/>
            <w:szCs w:val="28"/>
            <w:highlight w:val="yellow"/>
          </w:rPr>
          <w:t>LTC Client Profile Fact Finder</w:t>
        </w:r>
      </w:hyperlink>
    </w:p>
    <w:p w14:paraId="19886445" w14:textId="77777777" w:rsidR="00520C1A" w:rsidRPr="00520C1A" w:rsidRDefault="00520C1A" w:rsidP="00520C1A">
      <w:pPr>
        <w:pStyle w:val="NormalWeb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b/>
          <w:sz w:val="22"/>
          <w:szCs w:val="22"/>
          <w:u w:val="single"/>
        </w:rPr>
      </w:pPr>
    </w:p>
    <w:p w14:paraId="207B7B2B" w14:textId="77777777" w:rsidR="00520C1A" w:rsidRPr="00B53B45" w:rsidRDefault="00520C1A" w:rsidP="00520C1A">
      <w:pPr>
        <w:pStyle w:val="NormalWeb"/>
        <w:spacing w:before="0" w:beforeAutospacing="0" w:after="0" w:afterAutospacing="0"/>
        <w:textAlignment w:val="baseline"/>
        <w:rPr>
          <w:b/>
          <w:u w:val="single"/>
        </w:rPr>
      </w:pPr>
      <w:r w:rsidRPr="00B53B45">
        <w:rPr>
          <w:rFonts w:asciiTheme="minorHAnsi" w:eastAsiaTheme="minorHAnsi" w:hAnsiTheme="minorHAnsi" w:cstheme="minorBidi"/>
          <w:b/>
          <w:u w:val="single"/>
        </w:rPr>
        <w:t>Fact Finder</w:t>
      </w:r>
    </w:p>
    <w:p w14:paraId="3C30DAC4" w14:textId="77777777" w:rsidR="00520C1A" w:rsidRPr="00B53B45" w:rsidRDefault="00520C1A" w:rsidP="00520C1A">
      <w:pPr>
        <w:autoSpaceDE w:val="0"/>
        <w:autoSpaceDN w:val="0"/>
        <w:adjustRightInd w:val="0"/>
        <w:spacing w:after="0" w:line="240" w:lineRule="auto"/>
        <w:ind w:left="360"/>
        <w:rPr>
          <w:b/>
          <w:sz w:val="24"/>
          <w:szCs w:val="24"/>
          <w:u w:val="single"/>
        </w:rPr>
      </w:pPr>
      <w:r w:rsidRPr="00B53B45">
        <w:rPr>
          <w:b/>
          <w:sz w:val="24"/>
          <w:szCs w:val="24"/>
          <w:u w:val="single"/>
        </w:rPr>
        <w:t>Client Information:</w:t>
      </w:r>
    </w:p>
    <w:p w14:paraId="3945693F" w14:textId="23CB61CB" w:rsidR="00520C1A" w:rsidRPr="00B53B45" w:rsidRDefault="00520C1A" w:rsidP="00520C1A">
      <w:pPr>
        <w:autoSpaceDE w:val="0"/>
        <w:autoSpaceDN w:val="0"/>
        <w:adjustRightInd w:val="0"/>
        <w:spacing w:after="0" w:line="240" w:lineRule="auto"/>
        <w:ind w:left="360"/>
        <w:rPr>
          <w:sz w:val="24"/>
          <w:szCs w:val="24"/>
        </w:rPr>
      </w:pPr>
      <w:r w:rsidRPr="00B53B45">
        <w:rPr>
          <w:sz w:val="24"/>
          <w:szCs w:val="24"/>
        </w:rPr>
        <w:t>Client Name: _</w:t>
      </w:r>
      <w:r w:rsidR="007230AC" w:rsidRPr="00B53B45">
        <w:rPr>
          <w:sz w:val="24"/>
          <w:szCs w:val="24"/>
          <w:u w:val="single"/>
        </w:rPr>
        <w:t>__</w:t>
      </w:r>
      <w:r w:rsidRPr="00B53B45">
        <w:rPr>
          <w:sz w:val="24"/>
          <w:szCs w:val="24"/>
          <w:u w:val="single"/>
        </w:rPr>
        <w:t>____</w:t>
      </w:r>
      <w:r w:rsidRPr="00B53B45">
        <w:rPr>
          <w:sz w:val="24"/>
          <w:szCs w:val="24"/>
        </w:rPr>
        <w:t>________</w:t>
      </w:r>
      <w:r w:rsidRPr="00B53B45">
        <w:rPr>
          <w:sz w:val="24"/>
          <w:szCs w:val="24"/>
        </w:rPr>
        <w:tab/>
      </w:r>
      <w:r w:rsidRPr="00B53B45">
        <w:rPr>
          <w:sz w:val="24"/>
          <w:szCs w:val="24"/>
        </w:rPr>
        <w:tab/>
      </w:r>
      <w:r w:rsidR="00301165">
        <w:rPr>
          <w:sz w:val="24"/>
          <w:szCs w:val="24"/>
        </w:rPr>
        <w:t xml:space="preserve">             </w:t>
      </w:r>
      <w:r w:rsidRPr="00B53B45">
        <w:rPr>
          <w:sz w:val="24"/>
          <w:szCs w:val="24"/>
        </w:rPr>
        <w:t xml:space="preserve">Client Name: </w:t>
      </w:r>
      <w:r w:rsidRPr="00B53B45">
        <w:rPr>
          <w:sz w:val="24"/>
          <w:szCs w:val="24"/>
          <w:u w:val="single"/>
        </w:rPr>
        <w:t>______________</w:t>
      </w:r>
    </w:p>
    <w:p w14:paraId="36E359C6" w14:textId="77777777" w:rsidR="00520C1A" w:rsidRPr="00B53B45" w:rsidRDefault="00520C1A" w:rsidP="00520C1A">
      <w:pPr>
        <w:autoSpaceDE w:val="0"/>
        <w:autoSpaceDN w:val="0"/>
        <w:adjustRightInd w:val="0"/>
        <w:spacing w:after="0" w:line="240" w:lineRule="auto"/>
        <w:ind w:left="360"/>
        <w:rPr>
          <w:sz w:val="24"/>
          <w:szCs w:val="24"/>
        </w:rPr>
      </w:pPr>
      <w:r w:rsidRPr="00B53B45">
        <w:rPr>
          <w:sz w:val="24"/>
          <w:szCs w:val="24"/>
        </w:rPr>
        <w:t>Gender: ___</w:t>
      </w:r>
      <w:r w:rsidRPr="00B53B45">
        <w:rPr>
          <w:sz w:val="24"/>
          <w:szCs w:val="24"/>
          <w:u w:val="single"/>
        </w:rPr>
        <w:t>____</w:t>
      </w:r>
      <w:r w:rsidRPr="00B53B45">
        <w:rPr>
          <w:sz w:val="24"/>
          <w:szCs w:val="24"/>
        </w:rPr>
        <w:t>______________</w:t>
      </w:r>
      <w:r w:rsidRPr="00B53B45">
        <w:rPr>
          <w:sz w:val="24"/>
          <w:szCs w:val="24"/>
        </w:rPr>
        <w:tab/>
      </w:r>
      <w:r w:rsidRPr="00B53B45">
        <w:rPr>
          <w:sz w:val="24"/>
          <w:szCs w:val="24"/>
        </w:rPr>
        <w:tab/>
        <w:t xml:space="preserve">Gender: </w:t>
      </w:r>
      <w:r w:rsidRPr="00B53B45">
        <w:rPr>
          <w:sz w:val="24"/>
          <w:szCs w:val="24"/>
          <w:u w:val="single"/>
        </w:rPr>
        <w:t>_______</w:t>
      </w:r>
      <w:r w:rsidRPr="00B53B45">
        <w:rPr>
          <w:sz w:val="24"/>
          <w:szCs w:val="24"/>
        </w:rPr>
        <w:t>____________</w:t>
      </w:r>
    </w:p>
    <w:p w14:paraId="4AF7CA22" w14:textId="77777777" w:rsidR="00520C1A" w:rsidRPr="00B53B45" w:rsidRDefault="00520C1A" w:rsidP="00520C1A">
      <w:pPr>
        <w:autoSpaceDE w:val="0"/>
        <w:autoSpaceDN w:val="0"/>
        <w:adjustRightInd w:val="0"/>
        <w:spacing w:after="0" w:line="240" w:lineRule="auto"/>
        <w:ind w:left="360"/>
        <w:rPr>
          <w:sz w:val="24"/>
          <w:szCs w:val="24"/>
        </w:rPr>
      </w:pPr>
      <w:r w:rsidRPr="00B53B45">
        <w:rPr>
          <w:sz w:val="24"/>
          <w:szCs w:val="24"/>
        </w:rPr>
        <w:t>Age: _______</w:t>
      </w:r>
      <w:r w:rsidRPr="00B53B45">
        <w:rPr>
          <w:sz w:val="24"/>
          <w:szCs w:val="24"/>
          <w:u w:val="single"/>
        </w:rPr>
        <w:t>___</w:t>
      </w:r>
      <w:r w:rsidRPr="00B53B45">
        <w:rPr>
          <w:sz w:val="24"/>
          <w:szCs w:val="24"/>
        </w:rPr>
        <w:t>_______________</w:t>
      </w:r>
      <w:r w:rsidRPr="00B53B45">
        <w:rPr>
          <w:sz w:val="24"/>
          <w:szCs w:val="24"/>
        </w:rPr>
        <w:tab/>
      </w:r>
      <w:r w:rsidRPr="00B53B45">
        <w:rPr>
          <w:sz w:val="24"/>
          <w:szCs w:val="24"/>
        </w:rPr>
        <w:tab/>
        <w:t>Age: _</w:t>
      </w:r>
      <w:r w:rsidRPr="00B53B45">
        <w:rPr>
          <w:sz w:val="24"/>
          <w:szCs w:val="24"/>
          <w:u w:val="single"/>
        </w:rPr>
        <w:t>___</w:t>
      </w:r>
      <w:r w:rsidRPr="00B53B45">
        <w:rPr>
          <w:sz w:val="24"/>
          <w:szCs w:val="24"/>
        </w:rPr>
        <w:t>___________________</w:t>
      </w:r>
      <w:r w:rsidRPr="00B53B45">
        <w:rPr>
          <w:sz w:val="24"/>
          <w:szCs w:val="24"/>
        </w:rPr>
        <w:br/>
      </w:r>
    </w:p>
    <w:p w14:paraId="1F1265F3" w14:textId="77777777" w:rsidR="00520C1A" w:rsidRPr="00B53B45" w:rsidRDefault="00520C1A" w:rsidP="00520C1A">
      <w:pPr>
        <w:autoSpaceDE w:val="0"/>
        <w:autoSpaceDN w:val="0"/>
        <w:adjustRightInd w:val="0"/>
        <w:spacing w:after="0" w:line="240" w:lineRule="auto"/>
        <w:ind w:left="360"/>
        <w:rPr>
          <w:b/>
          <w:sz w:val="24"/>
          <w:szCs w:val="24"/>
          <w:u w:val="single"/>
        </w:rPr>
      </w:pPr>
      <w:r w:rsidRPr="00B53B45">
        <w:rPr>
          <w:b/>
          <w:sz w:val="24"/>
          <w:szCs w:val="24"/>
          <w:u w:val="single"/>
        </w:rPr>
        <w:lastRenderedPageBreak/>
        <w:t>Financial information</w:t>
      </w:r>
    </w:p>
    <w:p w14:paraId="1FDDEED3" w14:textId="77777777" w:rsidR="00520C1A" w:rsidRPr="00B53B45" w:rsidRDefault="00520C1A" w:rsidP="00520C1A">
      <w:pPr>
        <w:autoSpaceDE w:val="0"/>
        <w:autoSpaceDN w:val="0"/>
        <w:adjustRightInd w:val="0"/>
        <w:spacing w:after="0" w:line="240" w:lineRule="auto"/>
        <w:ind w:left="360"/>
        <w:rPr>
          <w:rFonts w:ascii="Univers-Light" w:hAnsi="Univers-Light" w:cs="Univers-Light"/>
          <w:color w:val="231F20"/>
          <w:sz w:val="24"/>
          <w:szCs w:val="24"/>
        </w:rPr>
      </w:pPr>
      <w:r w:rsidRPr="00B53B45">
        <w:rPr>
          <w:rFonts w:ascii="Univers-Light" w:hAnsi="Univers-Light" w:cs="Univers-Light"/>
          <w:color w:val="231F20"/>
          <w:sz w:val="24"/>
          <w:szCs w:val="24"/>
        </w:rPr>
        <w:t>Employment Income: $_____________________</w:t>
      </w:r>
    </w:p>
    <w:p w14:paraId="201FDC70" w14:textId="77777777" w:rsidR="00520C1A" w:rsidRPr="00B53B45" w:rsidRDefault="00520C1A" w:rsidP="00520C1A">
      <w:pPr>
        <w:autoSpaceDE w:val="0"/>
        <w:autoSpaceDN w:val="0"/>
        <w:adjustRightInd w:val="0"/>
        <w:spacing w:after="0" w:line="240" w:lineRule="auto"/>
        <w:ind w:left="360"/>
        <w:rPr>
          <w:rFonts w:ascii="Univers-Light" w:hAnsi="Univers-Light" w:cs="Univers-Light"/>
          <w:color w:val="231F20"/>
          <w:sz w:val="24"/>
          <w:szCs w:val="24"/>
        </w:rPr>
      </w:pPr>
      <w:r w:rsidRPr="00B53B45">
        <w:rPr>
          <w:rFonts w:ascii="Univers-Light" w:hAnsi="Univers-Light" w:cs="Univers-Light"/>
          <w:color w:val="231F20"/>
          <w:sz w:val="24"/>
          <w:szCs w:val="24"/>
        </w:rPr>
        <w:t>Social security income: $____________________</w:t>
      </w:r>
    </w:p>
    <w:p w14:paraId="0158689E" w14:textId="77777777" w:rsidR="00520C1A" w:rsidRPr="00B53B45" w:rsidRDefault="00520C1A" w:rsidP="00520C1A">
      <w:pPr>
        <w:autoSpaceDE w:val="0"/>
        <w:autoSpaceDN w:val="0"/>
        <w:adjustRightInd w:val="0"/>
        <w:spacing w:after="0" w:line="240" w:lineRule="auto"/>
        <w:ind w:left="360"/>
        <w:rPr>
          <w:rFonts w:ascii="Univers-Light" w:hAnsi="Univers-Light" w:cs="Univers-Light"/>
          <w:color w:val="231F20"/>
          <w:sz w:val="24"/>
          <w:szCs w:val="24"/>
        </w:rPr>
      </w:pPr>
      <w:r w:rsidRPr="00B53B45">
        <w:rPr>
          <w:rFonts w:ascii="Univers-Light" w:hAnsi="Univers-Light" w:cs="Univers-Light"/>
          <w:color w:val="231F20"/>
          <w:sz w:val="24"/>
          <w:szCs w:val="24"/>
        </w:rPr>
        <w:t>Pension(s) income: $_______________________</w:t>
      </w:r>
    </w:p>
    <w:p w14:paraId="37B22428" w14:textId="77777777" w:rsidR="00520C1A" w:rsidRPr="00B53B45" w:rsidRDefault="00520C1A" w:rsidP="00520C1A">
      <w:pPr>
        <w:autoSpaceDE w:val="0"/>
        <w:autoSpaceDN w:val="0"/>
        <w:adjustRightInd w:val="0"/>
        <w:spacing w:after="0" w:line="240" w:lineRule="auto"/>
        <w:ind w:left="360"/>
        <w:rPr>
          <w:rFonts w:ascii="Univers-Light" w:hAnsi="Univers-Light" w:cs="Univers-Light"/>
          <w:color w:val="231F20"/>
          <w:sz w:val="24"/>
          <w:szCs w:val="24"/>
        </w:rPr>
      </w:pPr>
      <w:r w:rsidRPr="00B53B45">
        <w:rPr>
          <w:rFonts w:ascii="Univers-Light" w:hAnsi="Univers-Light" w:cs="Univers-Light"/>
          <w:color w:val="231F20"/>
          <w:sz w:val="24"/>
          <w:szCs w:val="24"/>
        </w:rPr>
        <w:t>Other income: $___________________________</w:t>
      </w:r>
    </w:p>
    <w:p w14:paraId="4821D332" w14:textId="77777777" w:rsidR="00520C1A" w:rsidRPr="00B53B45" w:rsidRDefault="00520C1A" w:rsidP="00520C1A">
      <w:pPr>
        <w:autoSpaceDE w:val="0"/>
        <w:autoSpaceDN w:val="0"/>
        <w:adjustRightInd w:val="0"/>
        <w:spacing w:after="0" w:line="240" w:lineRule="auto"/>
        <w:ind w:left="360"/>
        <w:rPr>
          <w:rFonts w:ascii="Univers-Light" w:hAnsi="Univers-Light" w:cs="Univers-Light"/>
          <w:color w:val="231F20"/>
          <w:sz w:val="24"/>
          <w:szCs w:val="24"/>
        </w:rPr>
      </w:pPr>
      <w:r w:rsidRPr="00B53B45">
        <w:rPr>
          <w:rFonts w:ascii="Univers-Light" w:hAnsi="Univers-Light" w:cs="Univers-Light"/>
          <w:color w:val="231F20"/>
          <w:sz w:val="24"/>
          <w:szCs w:val="24"/>
        </w:rPr>
        <w:t>Qualified funds: $__________________________</w:t>
      </w:r>
    </w:p>
    <w:p w14:paraId="54B0011A" w14:textId="77777777" w:rsidR="00520C1A" w:rsidRPr="00B53B45" w:rsidRDefault="00520C1A" w:rsidP="00520C1A">
      <w:pPr>
        <w:autoSpaceDE w:val="0"/>
        <w:autoSpaceDN w:val="0"/>
        <w:adjustRightInd w:val="0"/>
        <w:spacing w:after="0" w:line="240" w:lineRule="auto"/>
        <w:ind w:left="360"/>
        <w:rPr>
          <w:rFonts w:ascii="Univers-Light" w:hAnsi="Univers-Light" w:cs="Univers-Light"/>
          <w:color w:val="231F20"/>
          <w:sz w:val="24"/>
          <w:szCs w:val="24"/>
        </w:rPr>
      </w:pPr>
      <w:r w:rsidRPr="00B53B45">
        <w:rPr>
          <w:rFonts w:ascii="Univers-Light" w:hAnsi="Univers-Light" w:cs="Univers-Light"/>
          <w:color w:val="231F20"/>
          <w:sz w:val="24"/>
          <w:szCs w:val="24"/>
        </w:rPr>
        <w:t>Non-qualified: $___________________________</w:t>
      </w:r>
    </w:p>
    <w:p w14:paraId="7F271769" w14:textId="77777777" w:rsidR="00520C1A" w:rsidRPr="00B53B45" w:rsidRDefault="00520C1A" w:rsidP="00520C1A">
      <w:pPr>
        <w:autoSpaceDE w:val="0"/>
        <w:autoSpaceDN w:val="0"/>
        <w:adjustRightInd w:val="0"/>
        <w:spacing w:after="0" w:line="240" w:lineRule="auto"/>
        <w:ind w:left="360"/>
        <w:rPr>
          <w:rFonts w:ascii="Univers-Light" w:hAnsi="Univers-Light" w:cs="Univers-Light"/>
          <w:color w:val="231F20"/>
          <w:sz w:val="24"/>
          <w:szCs w:val="24"/>
        </w:rPr>
      </w:pPr>
      <w:r w:rsidRPr="00B53B45">
        <w:rPr>
          <w:rFonts w:ascii="Univers-Light" w:hAnsi="Univers-Light" w:cs="Univers-Light"/>
          <w:color w:val="231F20"/>
          <w:sz w:val="24"/>
          <w:szCs w:val="24"/>
        </w:rPr>
        <w:t>Stocks &amp; bonds: $_________________________</w:t>
      </w:r>
    </w:p>
    <w:p w14:paraId="19BA169A" w14:textId="77777777" w:rsidR="00520C1A" w:rsidRPr="00B53B45" w:rsidRDefault="00520C1A" w:rsidP="00520C1A">
      <w:pPr>
        <w:ind w:left="360"/>
        <w:rPr>
          <w:rFonts w:ascii="Univers-Light" w:hAnsi="Univers-Light" w:cs="Univers-Light"/>
          <w:color w:val="231F20"/>
          <w:sz w:val="24"/>
          <w:szCs w:val="24"/>
        </w:rPr>
      </w:pPr>
      <w:r w:rsidRPr="00B53B45">
        <w:rPr>
          <w:rFonts w:ascii="Univers-Light" w:hAnsi="Univers-Light" w:cs="Univers-Light"/>
          <w:color w:val="231F20"/>
          <w:sz w:val="24"/>
          <w:szCs w:val="24"/>
        </w:rPr>
        <w:t>Life Insurance Policies Total Cash Value: $_____</w:t>
      </w:r>
    </w:p>
    <w:p w14:paraId="1301C460" w14:textId="77777777" w:rsidR="00520C1A" w:rsidRPr="00B53B45" w:rsidRDefault="00520C1A" w:rsidP="00520C1A">
      <w:pPr>
        <w:ind w:left="360"/>
        <w:rPr>
          <w:rFonts w:ascii="Univers-Light" w:hAnsi="Univers-Light" w:cs="Univers-Light"/>
          <w:color w:val="231F20"/>
          <w:sz w:val="24"/>
          <w:szCs w:val="24"/>
        </w:rPr>
      </w:pPr>
      <w:r w:rsidRPr="00B53B45">
        <w:rPr>
          <w:rFonts w:ascii="Univers-Light" w:hAnsi="Univers-Light" w:cs="Univers-Light"/>
          <w:color w:val="231F20"/>
          <w:sz w:val="24"/>
          <w:szCs w:val="24"/>
        </w:rPr>
        <w:t>NQ Annuities - List individually if more than One:</w:t>
      </w:r>
    </w:p>
    <w:p w14:paraId="45D753B7" w14:textId="77777777" w:rsidR="00520C1A" w:rsidRPr="00B53B45" w:rsidRDefault="00520C1A" w:rsidP="00520C1A">
      <w:pPr>
        <w:ind w:left="360"/>
        <w:rPr>
          <w:rFonts w:ascii="Univers-Light" w:hAnsi="Univers-Light" w:cs="Univers-Light"/>
          <w:color w:val="231F20"/>
          <w:sz w:val="24"/>
          <w:szCs w:val="24"/>
        </w:rPr>
      </w:pPr>
      <w:r w:rsidRPr="00B53B45">
        <w:rPr>
          <w:rFonts w:ascii="Univers-Light" w:hAnsi="Univers-Light" w:cs="Univers-Light"/>
          <w:color w:val="231F20"/>
          <w:sz w:val="24"/>
          <w:szCs w:val="24"/>
        </w:rPr>
        <w:t>Annuity 1 Value: $______________ How much is gain: $_____________</w:t>
      </w:r>
    </w:p>
    <w:p w14:paraId="70B38033" w14:textId="77777777" w:rsidR="00520C1A" w:rsidRPr="00B53B45" w:rsidRDefault="00520C1A" w:rsidP="00520C1A">
      <w:pPr>
        <w:ind w:left="360"/>
        <w:rPr>
          <w:rFonts w:ascii="Univers-Light" w:hAnsi="Univers-Light" w:cs="Univers-Light"/>
          <w:color w:val="231F20"/>
          <w:sz w:val="24"/>
          <w:szCs w:val="24"/>
        </w:rPr>
      </w:pPr>
      <w:r w:rsidRPr="00B53B45">
        <w:rPr>
          <w:rFonts w:ascii="Univers-Light" w:hAnsi="Univers-Light" w:cs="Univers-Light"/>
          <w:color w:val="231F20"/>
          <w:sz w:val="24"/>
          <w:szCs w:val="24"/>
        </w:rPr>
        <w:t>Annuity 2 Value: $______________ How much is gain: $_____________</w:t>
      </w:r>
    </w:p>
    <w:p w14:paraId="314A13DF" w14:textId="77777777" w:rsidR="00520C1A" w:rsidRPr="00B53B45" w:rsidRDefault="00520C1A" w:rsidP="00520C1A">
      <w:pPr>
        <w:ind w:left="360"/>
        <w:rPr>
          <w:rFonts w:ascii="Univers-Light" w:hAnsi="Univers-Light" w:cs="Univers-Light"/>
          <w:color w:val="231F20"/>
          <w:sz w:val="24"/>
          <w:szCs w:val="24"/>
        </w:rPr>
      </w:pPr>
      <w:r w:rsidRPr="00B53B45">
        <w:rPr>
          <w:rFonts w:ascii="Univers-Light" w:hAnsi="Univers-Light" w:cs="Univers-Light"/>
          <w:color w:val="231F20"/>
          <w:sz w:val="24"/>
          <w:szCs w:val="24"/>
        </w:rPr>
        <w:t>Annuity 3 Value: $______________ How much is gain: $_____________</w:t>
      </w:r>
    </w:p>
    <w:p w14:paraId="01E928DC" w14:textId="77777777" w:rsidR="00520C1A" w:rsidRPr="00B53B45" w:rsidRDefault="00520C1A" w:rsidP="00520C1A">
      <w:pPr>
        <w:ind w:left="360"/>
        <w:rPr>
          <w:sz w:val="24"/>
          <w:szCs w:val="24"/>
        </w:rPr>
      </w:pPr>
      <w:r w:rsidRPr="00B53B45">
        <w:rPr>
          <w:rFonts w:ascii="Univers-Light" w:hAnsi="Univers-Light" w:cs="Univers-Light"/>
          <w:color w:val="231F20"/>
          <w:sz w:val="24"/>
          <w:szCs w:val="24"/>
        </w:rPr>
        <w:t>Annuity 4 Value: $______________ How much is gain: $_____________</w:t>
      </w:r>
      <w:r w:rsidRPr="00B53B45">
        <w:rPr>
          <w:rFonts w:ascii="Univers-Light" w:hAnsi="Univers-Light" w:cs="Univers-Light"/>
          <w:color w:val="231F20"/>
          <w:sz w:val="24"/>
          <w:szCs w:val="24"/>
        </w:rPr>
        <w:br/>
      </w:r>
    </w:p>
    <w:p w14:paraId="68D1210A" w14:textId="77777777" w:rsidR="00520C1A" w:rsidRPr="00B53B45" w:rsidRDefault="00520C1A" w:rsidP="00520C1A">
      <w:pPr>
        <w:ind w:left="360"/>
        <w:rPr>
          <w:b/>
          <w:sz w:val="24"/>
          <w:szCs w:val="24"/>
          <w:u w:val="single"/>
        </w:rPr>
      </w:pPr>
      <w:r w:rsidRPr="00B53B45">
        <w:rPr>
          <w:b/>
          <w:sz w:val="24"/>
          <w:szCs w:val="24"/>
          <w:u w:val="single"/>
        </w:rPr>
        <w:t>Traditional LTC Policy information:</w:t>
      </w:r>
    </w:p>
    <w:p w14:paraId="39ED616A" w14:textId="77777777" w:rsidR="00520C1A" w:rsidRPr="00B53B45" w:rsidRDefault="00520C1A" w:rsidP="00520C1A">
      <w:pPr>
        <w:ind w:left="360"/>
        <w:rPr>
          <w:sz w:val="24"/>
          <w:szCs w:val="24"/>
        </w:rPr>
      </w:pPr>
      <w:r w:rsidRPr="00B53B45">
        <w:rPr>
          <w:sz w:val="24"/>
          <w:szCs w:val="24"/>
        </w:rPr>
        <w:t>Name or Carrier: __________________________________</w:t>
      </w:r>
    </w:p>
    <w:p w14:paraId="62BEF5C0" w14:textId="77777777" w:rsidR="00520C1A" w:rsidRPr="00B53B45" w:rsidRDefault="00520C1A" w:rsidP="00520C1A">
      <w:pPr>
        <w:ind w:left="360"/>
        <w:rPr>
          <w:sz w:val="24"/>
          <w:szCs w:val="24"/>
        </w:rPr>
      </w:pPr>
      <w:r w:rsidRPr="00B53B45">
        <w:rPr>
          <w:sz w:val="24"/>
          <w:szCs w:val="24"/>
        </w:rPr>
        <w:t>Date purchased: ___________</w:t>
      </w:r>
    </w:p>
    <w:p w14:paraId="52E6A336" w14:textId="77777777" w:rsidR="00520C1A" w:rsidRPr="00B53B45" w:rsidRDefault="00520C1A" w:rsidP="00520C1A">
      <w:pPr>
        <w:ind w:left="360"/>
        <w:rPr>
          <w:sz w:val="24"/>
          <w:szCs w:val="24"/>
        </w:rPr>
      </w:pPr>
      <w:r w:rsidRPr="00B53B45">
        <w:rPr>
          <w:sz w:val="24"/>
          <w:szCs w:val="24"/>
        </w:rPr>
        <w:t>Rate increases? ___________ % increase________</w:t>
      </w:r>
    </w:p>
    <w:p w14:paraId="75102DFF" w14:textId="77777777" w:rsidR="00520C1A" w:rsidRPr="00B53B45" w:rsidRDefault="00520C1A" w:rsidP="00520C1A">
      <w:pPr>
        <w:ind w:left="360"/>
        <w:rPr>
          <w:sz w:val="24"/>
          <w:szCs w:val="24"/>
        </w:rPr>
      </w:pPr>
      <w:r w:rsidRPr="00B53B45">
        <w:rPr>
          <w:sz w:val="24"/>
          <w:szCs w:val="24"/>
        </w:rPr>
        <w:t>Benefits Info:</w:t>
      </w:r>
    </w:p>
    <w:p w14:paraId="08C1989C" w14:textId="77777777" w:rsidR="00520C1A" w:rsidRPr="00B53B45" w:rsidRDefault="00520C1A" w:rsidP="00520C1A">
      <w:pPr>
        <w:ind w:left="360"/>
        <w:rPr>
          <w:sz w:val="24"/>
          <w:szCs w:val="24"/>
        </w:rPr>
      </w:pPr>
      <w:r w:rsidRPr="00B53B45">
        <w:rPr>
          <w:sz w:val="24"/>
          <w:szCs w:val="24"/>
        </w:rPr>
        <w:t>Daily/Monthly Benefit: $__________ Day/Month</w:t>
      </w:r>
    </w:p>
    <w:p w14:paraId="06084DA6" w14:textId="77777777" w:rsidR="00520C1A" w:rsidRPr="00B53B45" w:rsidRDefault="00520C1A" w:rsidP="00520C1A">
      <w:pPr>
        <w:ind w:left="360"/>
        <w:rPr>
          <w:sz w:val="24"/>
          <w:szCs w:val="24"/>
        </w:rPr>
      </w:pPr>
      <w:r w:rsidRPr="00B53B45">
        <w:rPr>
          <w:sz w:val="24"/>
          <w:szCs w:val="24"/>
        </w:rPr>
        <w:t>Benefit Period: _________________ Days/Months/Years</w:t>
      </w:r>
      <w:r w:rsidRPr="00B53B45">
        <w:rPr>
          <w:sz w:val="24"/>
          <w:szCs w:val="24"/>
        </w:rPr>
        <w:br/>
      </w:r>
      <w:r w:rsidRPr="00B53B45">
        <w:rPr>
          <w:sz w:val="24"/>
          <w:szCs w:val="24"/>
        </w:rPr>
        <w:br/>
        <w:t>Total Lifetime Benefit/Pool of Money: $______________</w:t>
      </w:r>
    </w:p>
    <w:p w14:paraId="4C4357B1" w14:textId="046B7781" w:rsidR="007772C5" w:rsidRDefault="00520C1A" w:rsidP="007772C5">
      <w:pPr>
        <w:ind w:left="360"/>
        <w:rPr>
          <w:sz w:val="24"/>
          <w:szCs w:val="24"/>
        </w:rPr>
      </w:pPr>
      <w:r w:rsidRPr="00B53B45">
        <w:rPr>
          <w:sz w:val="24"/>
          <w:szCs w:val="24"/>
        </w:rPr>
        <w:t>Inflation Protection: _______________</w:t>
      </w:r>
    </w:p>
    <w:p w14:paraId="29D442E4" w14:textId="77777777" w:rsidR="00D604E4" w:rsidRPr="007772C5" w:rsidRDefault="00D604E4" w:rsidP="007772C5">
      <w:pPr>
        <w:ind w:left="360"/>
        <w:rPr>
          <w:sz w:val="24"/>
          <w:szCs w:val="24"/>
        </w:rPr>
      </w:pPr>
    </w:p>
    <w:p w14:paraId="100E971B" w14:textId="7FEA587D" w:rsidR="00520C1A" w:rsidRPr="005D259E" w:rsidRDefault="00075E01" w:rsidP="00520C1A">
      <w:pPr>
        <w:rPr>
          <w:b/>
          <w:bCs/>
          <w:sz w:val="28"/>
          <w:szCs w:val="28"/>
          <w:highlight w:val="green"/>
          <w:u w:val="single"/>
        </w:rPr>
      </w:pPr>
      <w:r w:rsidRPr="005D259E">
        <w:rPr>
          <w:b/>
          <w:bCs/>
          <w:sz w:val="28"/>
          <w:szCs w:val="28"/>
          <w:highlight w:val="green"/>
          <w:u w:val="single"/>
        </w:rPr>
        <w:t xml:space="preserve">Step 3: </w:t>
      </w:r>
      <w:r w:rsidR="00520C1A" w:rsidRPr="005D259E">
        <w:rPr>
          <w:b/>
          <w:bCs/>
          <w:sz w:val="28"/>
          <w:szCs w:val="28"/>
          <w:highlight w:val="green"/>
          <w:u w:val="single"/>
        </w:rPr>
        <w:t>Designing the Right Solution/Getting a Quote:</w:t>
      </w:r>
    </w:p>
    <w:p w14:paraId="68A5581E" w14:textId="5AAF5A21" w:rsidR="00C67AE1" w:rsidRPr="00C67AE1" w:rsidRDefault="00520C1A" w:rsidP="00C67AE1">
      <w:pPr>
        <w:pStyle w:val="ListParagraph"/>
        <w:numPr>
          <w:ilvl w:val="0"/>
          <w:numId w:val="5"/>
        </w:numPr>
        <w:rPr>
          <w:rStyle w:val="Hyperlink"/>
          <w:b/>
          <w:color w:val="auto"/>
          <w:sz w:val="24"/>
          <w:szCs w:val="24"/>
          <w:u w:val="none"/>
        </w:rPr>
      </w:pPr>
      <w:bookmarkStart w:id="0" w:name="_Hlk60923946"/>
      <w:r w:rsidRPr="00520C1A">
        <w:rPr>
          <w:b/>
          <w:sz w:val="24"/>
          <w:szCs w:val="24"/>
        </w:rPr>
        <w:t>Access our rate Calculator</w:t>
      </w:r>
      <w:r>
        <w:rPr>
          <w:b/>
          <w:sz w:val="24"/>
          <w:szCs w:val="24"/>
        </w:rPr>
        <w:t xml:space="preserve">: </w:t>
      </w:r>
      <w:hyperlink r:id="rId12" w:history="1">
        <w:r w:rsidR="007230AC">
          <w:rPr>
            <w:rStyle w:val="Hyperlink"/>
            <w:b/>
            <w:sz w:val="24"/>
            <w:szCs w:val="24"/>
          </w:rPr>
          <w:t>Click Here to use our easy rate calculator</w:t>
        </w:r>
      </w:hyperlink>
    </w:p>
    <w:p w14:paraId="2685E417" w14:textId="77777777" w:rsidR="00C67AE1" w:rsidRPr="008F5CA4" w:rsidRDefault="00A362CF" w:rsidP="00C67AE1">
      <w:pPr>
        <w:pStyle w:val="ListParagraph"/>
        <w:numPr>
          <w:ilvl w:val="0"/>
          <w:numId w:val="5"/>
        </w:numPr>
        <w:rPr>
          <w:b/>
          <w:sz w:val="24"/>
          <w:szCs w:val="24"/>
        </w:rPr>
      </w:pPr>
      <w:r w:rsidRPr="00C67AE1">
        <w:rPr>
          <w:b/>
          <w:sz w:val="24"/>
          <w:szCs w:val="24"/>
        </w:rPr>
        <w:t xml:space="preserve">Call: </w:t>
      </w:r>
      <w:r w:rsidR="00520C1A" w:rsidRPr="008F5CA4">
        <w:rPr>
          <w:sz w:val="24"/>
          <w:szCs w:val="24"/>
        </w:rPr>
        <w:t xml:space="preserve">(BGA Name, </w:t>
      </w:r>
      <w:r w:rsidRPr="008F5CA4">
        <w:rPr>
          <w:sz w:val="24"/>
          <w:szCs w:val="24"/>
        </w:rPr>
        <w:t xml:space="preserve">Contact Name &amp; </w:t>
      </w:r>
      <w:r w:rsidR="00520C1A" w:rsidRPr="008F5CA4">
        <w:rPr>
          <w:sz w:val="24"/>
          <w:szCs w:val="24"/>
        </w:rPr>
        <w:t>Phone # to illustration contact)</w:t>
      </w:r>
    </w:p>
    <w:p w14:paraId="6E57A8FC" w14:textId="26813980" w:rsidR="00A362CF" w:rsidRPr="00D61FAE" w:rsidRDefault="00C37D00" w:rsidP="00C67AE1">
      <w:pPr>
        <w:pStyle w:val="ListParagraph"/>
        <w:numPr>
          <w:ilvl w:val="0"/>
          <w:numId w:val="5"/>
        </w:numPr>
        <w:rPr>
          <w:rStyle w:val="Hyperlink"/>
          <w:b/>
          <w:color w:val="auto"/>
          <w:sz w:val="24"/>
          <w:szCs w:val="24"/>
          <w:u w:val="none"/>
        </w:rPr>
      </w:pPr>
      <w:r w:rsidRPr="008F5CA4">
        <w:rPr>
          <w:b/>
          <w:sz w:val="24"/>
          <w:szCs w:val="24"/>
        </w:rPr>
        <w:t>Call or email</w:t>
      </w:r>
      <w:bookmarkStart w:id="1" w:name="_Hlk85533060"/>
      <w:r w:rsidRPr="008F5CA4">
        <w:rPr>
          <w:b/>
          <w:sz w:val="24"/>
          <w:szCs w:val="24"/>
        </w:rPr>
        <w:t xml:space="preserve">: </w:t>
      </w:r>
      <w:r w:rsidR="0055031C" w:rsidRPr="0055031C">
        <w:t>Lucas</w:t>
      </w:r>
      <w:r w:rsidR="0055031C">
        <w:t xml:space="preserve"> </w:t>
      </w:r>
      <w:r w:rsidR="0055031C" w:rsidRPr="0055031C">
        <w:t>Pelfrey</w:t>
      </w:r>
      <w:r w:rsidRPr="008F5CA4">
        <w:rPr>
          <w:sz w:val="24"/>
          <w:szCs w:val="24"/>
        </w:rPr>
        <w:t>, 844-658-3621,</w:t>
      </w:r>
      <w:r w:rsidRPr="008F5CA4">
        <w:t xml:space="preserve"> </w:t>
      </w:r>
      <w:hyperlink r:id="rId13" w:history="1">
        <w:r w:rsidR="00D604E4" w:rsidRPr="00FD0F89">
          <w:rPr>
            <w:rStyle w:val="Hyperlink"/>
          </w:rPr>
          <w:t>LucasPelfrey.isp@oneamerica.com</w:t>
        </w:r>
      </w:hyperlink>
      <w:bookmarkEnd w:id="1"/>
    </w:p>
    <w:p w14:paraId="47987A94" w14:textId="2E41E4FA" w:rsidR="00D61FAE" w:rsidRPr="00D61FAE" w:rsidRDefault="00D61FAE" w:rsidP="00D61FAE">
      <w:pPr>
        <w:pStyle w:val="ListParagraph"/>
        <w:numPr>
          <w:ilvl w:val="0"/>
          <w:numId w:val="5"/>
        </w:numPr>
        <w:rPr>
          <w:b/>
          <w:sz w:val="24"/>
          <w:szCs w:val="24"/>
        </w:rPr>
      </w:pPr>
      <w:r w:rsidRPr="00E51AE2">
        <w:rPr>
          <w:bCs/>
          <w:sz w:val="24"/>
          <w:szCs w:val="24"/>
        </w:rPr>
        <w:t>Reference our</w:t>
      </w:r>
      <w:r>
        <w:rPr>
          <w:b/>
          <w:sz w:val="24"/>
          <w:szCs w:val="24"/>
        </w:rPr>
        <w:t xml:space="preserve"> </w:t>
      </w:r>
      <w:hyperlink r:id="rId14" w:history="1">
        <w:r w:rsidRPr="00D61FAE">
          <w:rPr>
            <w:rStyle w:val="Hyperlink"/>
            <w:b/>
            <w:sz w:val="24"/>
            <w:szCs w:val="24"/>
          </w:rPr>
          <w:t>Summary of Care Solutions Products</w:t>
        </w:r>
      </w:hyperlink>
      <w:r w:rsidR="00E51AE2">
        <w:rPr>
          <w:b/>
          <w:sz w:val="24"/>
          <w:szCs w:val="24"/>
        </w:rPr>
        <w:t xml:space="preserve"> </w:t>
      </w:r>
      <w:r w:rsidR="00E51AE2" w:rsidRPr="00E51AE2">
        <w:rPr>
          <w:bCs/>
          <w:sz w:val="24"/>
          <w:szCs w:val="24"/>
        </w:rPr>
        <w:t>as an overview to the funding options by product and target marketing age range</w:t>
      </w:r>
      <w:r w:rsidR="00E51AE2">
        <w:rPr>
          <w:b/>
          <w:sz w:val="24"/>
          <w:szCs w:val="24"/>
        </w:rPr>
        <w:t xml:space="preserve"> </w:t>
      </w:r>
    </w:p>
    <w:p w14:paraId="2657D72C" w14:textId="77777777" w:rsidR="00D61FAE" w:rsidRPr="008F5CA4" w:rsidRDefault="00D61FAE" w:rsidP="00453DE0">
      <w:pPr>
        <w:pStyle w:val="ListParagraph"/>
        <w:rPr>
          <w:b/>
          <w:sz w:val="24"/>
          <w:szCs w:val="24"/>
        </w:rPr>
      </w:pPr>
    </w:p>
    <w:bookmarkEnd w:id="0"/>
    <w:p w14:paraId="33FAAC48" w14:textId="30FA28C8" w:rsidR="000C2421" w:rsidRDefault="000C2421" w:rsidP="00A362CF">
      <w:pPr>
        <w:pStyle w:val="ListParagraph"/>
        <w:ind w:left="0"/>
        <w:rPr>
          <w:b/>
          <w:sz w:val="24"/>
          <w:szCs w:val="24"/>
        </w:rPr>
      </w:pPr>
    </w:p>
    <w:p w14:paraId="07FB51F5" w14:textId="4F83DA8D" w:rsidR="00E51AE2" w:rsidRDefault="00E51AE2" w:rsidP="00A362CF">
      <w:pPr>
        <w:pStyle w:val="ListParagraph"/>
        <w:ind w:left="0"/>
        <w:rPr>
          <w:b/>
          <w:sz w:val="24"/>
          <w:szCs w:val="24"/>
        </w:rPr>
      </w:pPr>
    </w:p>
    <w:p w14:paraId="1064360E" w14:textId="77777777" w:rsidR="00E51AE2" w:rsidRPr="008F5CA4" w:rsidRDefault="00E51AE2" w:rsidP="00A362CF">
      <w:pPr>
        <w:pStyle w:val="ListParagraph"/>
        <w:ind w:left="0"/>
        <w:rPr>
          <w:b/>
          <w:sz w:val="24"/>
          <w:szCs w:val="24"/>
        </w:rPr>
      </w:pPr>
    </w:p>
    <w:p w14:paraId="500AB6E3" w14:textId="77777777" w:rsidR="00B53B45" w:rsidRDefault="00075E01" w:rsidP="00A362CF">
      <w:pPr>
        <w:pStyle w:val="ListParagraph"/>
        <w:ind w:left="0"/>
        <w:rPr>
          <w:b/>
          <w:sz w:val="24"/>
          <w:szCs w:val="24"/>
        </w:rPr>
      </w:pPr>
      <w:r w:rsidRPr="00E65E96">
        <w:rPr>
          <w:b/>
          <w:bCs/>
          <w:sz w:val="28"/>
          <w:szCs w:val="28"/>
          <w:highlight w:val="yellow"/>
          <w:u w:val="single"/>
        </w:rPr>
        <w:t xml:space="preserve">Step 4: </w:t>
      </w:r>
      <w:r w:rsidR="00A362CF" w:rsidRPr="00E65E96">
        <w:rPr>
          <w:b/>
          <w:bCs/>
          <w:sz w:val="28"/>
          <w:szCs w:val="28"/>
          <w:highlight w:val="yellow"/>
          <w:u w:val="single"/>
        </w:rPr>
        <w:t>Explain the solution:</w:t>
      </w:r>
      <w:r w:rsidR="00A362CF">
        <w:rPr>
          <w:b/>
          <w:sz w:val="24"/>
          <w:szCs w:val="24"/>
        </w:rPr>
        <w:t xml:space="preserve"> </w:t>
      </w:r>
    </w:p>
    <w:p w14:paraId="1D2285B1" w14:textId="42A030D3" w:rsidR="00E65E96" w:rsidRDefault="00B53B45" w:rsidP="009D2526">
      <w:pPr>
        <w:pStyle w:val="NormalWeb"/>
        <w:spacing w:before="0" w:beforeAutospacing="0" w:after="0" w:afterAutospacing="0"/>
        <w:rPr>
          <w:rFonts w:ascii="Calibri" w:hAnsi="Calibri"/>
          <w:b/>
          <w:bCs/>
          <w:color w:val="1F4E79"/>
          <w:sz w:val="28"/>
          <w:szCs w:val="28"/>
        </w:rPr>
      </w:pPr>
      <w:r w:rsidRPr="009D2526">
        <w:rPr>
          <w:rFonts w:ascii="Calibri" w:hAnsi="Calibri"/>
          <w:b/>
          <w:bCs/>
          <w:color w:val="1F4E79"/>
          <w:sz w:val="28"/>
          <w:szCs w:val="28"/>
        </w:rPr>
        <w:t xml:space="preserve">Brief </w:t>
      </w:r>
      <w:r w:rsidR="00E65E96">
        <w:rPr>
          <w:rFonts w:ascii="Calibri" w:hAnsi="Calibri"/>
          <w:b/>
          <w:bCs/>
          <w:color w:val="1F4E79"/>
          <w:sz w:val="28"/>
          <w:szCs w:val="28"/>
        </w:rPr>
        <w:t xml:space="preserve">Asset Care Funding </w:t>
      </w:r>
      <w:r w:rsidRPr="009D2526">
        <w:rPr>
          <w:rFonts w:ascii="Calibri" w:hAnsi="Calibri"/>
          <w:b/>
          <w:bCs/>
          <w:color w:val="1F4E79"/>
          <w:sz w:val="28"/>
          <w:szCs w:val="28"/>
        </w:rPr>
        <w:t>Videos</w:t>
      </w:r>
      <w:r w:rsidR="00E65E96">
        <w:rPr>
          <w:rFonts w:ascii="Calibri" w:hAnsi="Calibri"/>
          <w:b/>
          <w:bCs/>
          <w:color w:val="1F4E79"/>
          <w:sz w:val="28"/>
          <w:szCs w:val="28"/>
        </w:rPr>
        <w:t>:</w:t>
      </w:r>
    </w:p>
    <w:p w14:paraId="331A8D39" w14:textId="167DE1C0" w:rsidR="00B53B45" w:rsidRPr="00E65E96" w:rsidRDefault="00E65E96" w:rsidP="009D2526">
      <w:pPr>
        <w:pStyle w:val="NormalWeb"/>
        <w:spacing w:before="0" w:beforeAutospacing="0" w:after="0" w:afterAutospacing="0"/>
        <w:rPr>
          <w:rFonts w:ascii="Calibri" w:hAnsi="Calibri"/>
          <w:b/>
          <w:bCs/>
          <w:color w:val="1F4E79"/>
        </w:rPr>
      </w:pPr>
      <w:r w:rsidRPr="00E65E96">
        <w:rPr>
          <w:rFonts w:ascii="Calibri" w:hAnsi="Calibri"/>
          <w:b/>
          <w:bCs/>
          <w:color w:val="1F4E79"/>
        </w:rPr>
        <w:t>*</w:t>
      </w:r>
      <w:r w:rsidR="009D2526" w:rsidRPr="00E65E96">
        <w:rPr>
          <w:rFonts w:ascii="Calibri" w:hAnsi="Calibri"/>
          <w:b/>
          <w:bCs/>
          <w:color w:val="1F4E79"/>
        </w:rPr>
        <w:t>All states other than CA</w:t>
      </w:r>
    </w:p>
    <w:p w14:paraId="06F6C19E" w14:textId="77777777" w:rsidR="00E65E96" w:rsidRDefault="00E65E96" w:rsidP="00A362CF">
      <w:pPr>
        <w:pStyle w:val="ListParagraph"/>
        <w:ind w:left="0"/>
        <w:rPr>
          <w:b/>
          <w:sz w:val="24"/>
          <w:szCs w:val="24"/>
        </w:rPr>
      </w:pPr>
    </w:p>
    <w:p w14:paraId="643566EA" w14:textId="0BD1BB72" w:rsidR="00B53B45" w:rsidRPr="00F36E80" w:rsidRDefault="00B53B45" w:rsidP="00E65E96">
      <w:pPr>
        <w:pStyle w:val="ListParagraph"/>
        <w:ind w:left="0" w:firstLine="720"/>
        <w:rPr>
          <w:b/>
          <w:sz w:val="24"/>
          <w:szCs w:val="24"/>
        </w:rPr>
      </w:pPr>
      <w:r w:rsidRPr="00F36E80">
        <w:rPr>
          <w:b/>
          <w:sz w:val="24"/>
          <w:szCs w:val="24"/>
          <w:u w:val="single"/>
        </w:rPr>
        <w:t>Single Premium</w:t>
      </w:r>
      <w:r w:rsidRPr="00F36E80">
        <w:rPr>
          <w:b/>
          <w:sz w:val="24"/>
          <w:szCs w:val="24"/>
        </w:rPr>
        <w:tab/>
      </w:r>
      <w:r w:rsidRPr="00F36E80">
        <w:rPr>
          <w:b/>
          <w:sz w:val="24"/>
          <w:szCs w:val="24"/>
        </w:rPr>
        <w:tab/>
      </w:r>
      <w:r w:rsidRPr="00F36E80">
        <w:rPr>
          <w:rFonts w:eastAsia="Times New Roman"/>
          <w:b/>
          <w:bCs/>
          <w:sz w:val="24"/>
          <w:szCs w:val="24"/>
          <w:u w:val="single"/>
        </w:rPr>
        <w:t>Recurring Premium</w:t>
      </w:r>
      <w:r w:rsidRPr="00F36E80">
        <w:rPr>
          <w:rFonts w:eastAsia="Times New Roman"/>
          <w:b/>
          <w:bCs/>
          <w:sz w:val="24"/>
          <w:szCs w:val="24"/>
        </w:rPr>
        <w:tab/>
      </w:r>
      <w:r w:rsidRPr="00F36E80">
        <w:rPr>
          <w:rFonts w:eastAsia="Times New Roman"/>
          <w:b/>
          <w:bCs/>
          <w:sz w:val="24"/>
          <w:szCs w:val="24"/>
        </w:rPr>
        <w:tab/>
      </w:r>
      <w:r w:rsidRPr="00F36E80">
        <w:rPr>
          <w:rFonts w:eastAsia="Times New Roman"/>
          <w:b/>
          <w:bCs/>
          <w:sz w:val="24"/>
          <w:szCs w:val="24"/>
          <w:u w:val="single"/>
        </w:rPr>
        <w:t>Using Qualified $$</w:t>
      </w:r>
    </w:p>
    <w:p w14:paraId="0B6A473E" w14:textId="3D05829B" w:rsidR="00B53B45" w:rsidRDefault="00F36E80" w:rsidP="00A362CF">
      <w:pPr>
        <w:pStyle w:val="ListParagraph"/>
        <w:ind w:left="0"/>
        <w:rPr>
          <w:rFonts w:eastAsia="Times New Roman"/>
        </w:rPr>
      </w:pPr>
      <w:r>
        <w:rPr>
          <w:rFonts w:eastAsia="Times New Roman"/>
          <w:noProof/>
          <w:color w:val="22659C"/>
        </w:rPr>
        <w:drawing>
          <wp:anchor distT="0" distB="0" distL="114300" distR="114300" simplePos="0" relativeHeight="251668480" behindDoc="0" locked="0" layoutInCell="1" allowOverlap="1" wp14:anchorId="286FAC95" wp14:editId="37861070">
            <wp:simplePos x="0" y="0"/>
            <wp:positionH relativeFrom="column">
              <wp:posOffset>179391</wp:posOffset>
            </wp:positionH>
            <wp:positionV relativeFrom="paragraph">
              <wp:posOffset>1974802</wp:posOffset>
            </wp:positionV>
            <wp:extent cx="1647825" cy="1228725"/>
            <wp:effectExtent l="152400" t="152400" r="371475" b="371475"/>
            <wp:wrapNone/>
            <wp:docPr id="5" name="Picture 5" descr="Preview of content">
              <a:hlinkClick xmlns:a="http://schemas.openxmlformats.org/drawingml/2006/main" r:id="rId15" tooltip="Click to play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Preview of content">
                      <a:hlinkClick r:id="rId15" tooltip="Click to play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28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color w:val="22659C"/>
        </w:rPr>
        <w:drawing>
          <wp:anchor distT="0" distB="0" distL="114300" distR="114300" simplePos="0" relativeHeight="251666432" behindDoc="0" locked="0" layoutInCell="1" allowOverlap="1" wp14:anchorId="540D199F" wp14:editId="1F97AD71">
            <wp:simplePos x="0" y="0"/>
            <wp:positionH relativeFrom="column">
              <wp:posOffset>3870767</wp:posOffset>
            </wp:positionH>
            <wp:positionV relativeFrom="paragraph">
              <wp:posOffset>158661</wp:posOffset>
            </wp:positionV>
            <wp:extent cx="1647825" cy="1228725"/>
            <wp:effectExtent l="190500" t="190500" r="200025" b="200025"/>
            <wp:wrapNone/>
            <wp:docPr id="4" name="Picture 4" descr="Preview of content">
              <a:hlinkClick xmlns:a="http://schemas.openxmlformats.org/drawingml/2006/main" r:id="rId17" tooltip="Click to play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Preview of content">
                      <a:hlinkClick r:id="rId17" tooltip="Click to play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28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color w:val="22659C"/>
        </w:rPr>
        <w:drawing>
          <wp:anchor distT="0" distB="0" distL="114300" distR="114300" simplePos="0" relativeHeight="251667456" behindDoc="0" locked="0" layoutInCell="1" allowOverlap="1" wp14:anchorId="560A60C6" wp14:editId="5E1775FE">
            <wp:simplePos x="0" y="0"/>
            <wp:positionH relativeFrom="column">
              <wp:posOffset>2071868</wp:posOffset>
            </wp:positionH>
            <wp:positionV relativeFrom="paragraph">
              <wp:posOffset>42087</wp:posOffset>
            </wp:positionV>
            <wp:extent cx="1647825" cy="1228725"/>
            <wp:effectExtent l="19050" t="0" r="28575" b="390525"/>
            <wp:wrapNone/>
            <wp:docPr id="3" name="Picture 3" descr="Preview of content">
              <a:hlinkClick xmlns:a="http://schemas.openxmlformats.org/drawingml/2006/main" r:id="rId19" tooltip="Click to play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review of content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287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B53B45">
        <w:rPr>
          <w:rFonts w:eastAsia="Times New Roman"/>
          <w:noProof/>
          <w:color w:val="22659C"/>
        </w:rPr>
        <w:drawing>
          <wp:inline distT="0" distB="0" distL="0" distR="0" wp14:anchorId="3FC2968F" wp14:editId="75CC459F">
            <wp:extent cx="1647825" cy="1228725"/>
            <wp:effectExtent l="190500" t="190500" r="200025" b="200025"/>
            <wp:docPr id="2" name="Picture 2" descr="Preview of content">
              <a:hlinkClick xmlns:a="http://schemas.openxmlformats.org/drawingml/2006/main" r:id="rId21" tooltip="Click to play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review of content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28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53B45">
        <w:rPr>
          <w:rFonts w:eastAsia="Times New Roman"/>
        </w:rPr>
        <w:tab/>
        <w:t xml:space="preserve"> </w:t>
      </w:r>
      <w:r w:rsidR="00B53B45">
        <w:rPr>
          <w:rFonts w:eastAsia="Times New Roman"/>
        </w:rPr>
        <w:tab/>
      </w:r>
      <w:r w:rsidR="00B53B45">
        <w:rPr>
          <w:rFonts w:eastAsia="Times New Roman"/>
        </w:rPr>
        <w:br/>
      </w:r>
      <w:bookmarkStart w:id="2" w:name="_Hlk78278226"/>
      <w:r>
        <w:t xml:space="preserve">       </w:t>
      </w:r>
      <w:hyperlink r:id="rId23" w:tooltip="Click to play" w:history="1">
        <w:r w:rsidR="00B53B45">
          <w:rPr>
            <w:rStyle w:val="Hyperlink"/>
            <w:rFonts w:eastAsia="Times New Roman"/>
          </w:rPr>
          <w:t>Asset</w:t>
        </w:r>
        <w:r>
          <w:rPr>
            <w:rStyle w:val="Hyperlink"/>
            <w:rFonts w:eastAsia="Times New Roman"/>
          </w:rPr>
          <w:t xml:space="preserve"> </w:t>
        </w:r>
        <w:r w:rsidR="00B53B45">
          <w:rPr>
            <w:rStyle w:val="Hyperlink"/>
            <w:rFonts w:eastAsia="Times New Roman"/>
          </w:rPr>
          <w:t>Care Single Premium</w:t>
        </w:r>
      </w:hyperlink>
      <w:bookmarkEnd w:id="2"/>
      <w:r w:rsidR="00B53B45">
        <w:rPr>
          <w:rFonts w:eastAsia="Times New Roman"/>
        </w:rPr>
        <w:tab/>
      </w:r>
      <w:r>
        <w:rPr>
          <w:rFonts w:eastAsia="Times New Roman"/>
        </w:rPr>
        <w:t xml:space="preserve">       </w:t>
      </w:r>
      <w:hyperlink r:id="rId24" w:tooltip="Click to play" w:history="1">
        <w:r w:rsidR="00E51AE2">
          <w:rPr>
            <w:rStyle w:val="Hyperlink"/>
            <w:rFonts w:eastAsia="Times New Roman"/>
          </w:rPr>
          <w:t>Asset</w:t>
        </w:r>
        <w:r>
          <w:rPr>
            <w:rStyle w:val="Hyperlink"/>
            <w:rFonts w:eastAsia="Times New Roman"/>
          </w:rPr>
          <w:t xml:space="preserve"> </w:t>
        </w:r>
        <w:r w:rsidR="00E51AE2">
          <w:rPr>
            <w:rStyle w:val="Hyperlink"/>
            <w:rFonts w:eastAsia="Times New Roman"/>
          </w:rPr>
          <w:t>Care Re-occurring Prem</w:t>
        </w:r>
      </w:hyperlink>
      <w:r w:rsidR="00E51AE2">
        <w:rPr>
          <w:rStyle w:val="Hyperlink"/>
          <w:rFonts w:eastAsia="Times New Roman"/>
          <w:u w:val="none"/>
        </w:rPr>
        <w:tab/>
      </w:r>
      <w:hyperlink r:id="rId25" w:tooltip="Click to play" w:history="1">
        <w:r w:rsidR="00B53B45" w:rsidRPr="00B53B45">
          <w:rPr>
            <w:rStyle w:val="Hyperlink"/>
            <w:rFonts w:eastAsia="Times New Roman"/>
          </w:rPr>
          <w:t>Using Qualified $$</w:t>
        </w:r>
      </w:hyperlink>
      <w:r w:rsidR="00B53B45">
        <w:rPr>
          <w:rFonts w:eastAsia="Times New Roman"/>
        </w:rPr>
        <w:br/>
      </w:r>
      <w:r w:rsidR="00B53B45">
        <w:rPr>
          <w:rFonts w:eastAsia="Times New Roman"/>
        </w:rPr>
        <w:br/>
      </w:r>
    </w:p>
    <w:p w14:paraId="210F9482" w14:textId="77777777" w:rsidR="00F36E80" w:rsidRDefault="00B53B45" w:rsidP="00A362CF">
      <w:pPr>
        <w:pStyle w:val="ListParagraph"/>
        <w:ind w:left="0"/>
      </w:pPr>
      <w:r>
        <w:rPr>
          <w:rFonts w:eastAsia="Times New Roman"/>
        </w:rPr>
        <w:br/>
      </w:r>
    </w:p>
    <w:p w14:paraId="2202C8D6" w14:textId="77777777" w:rsidR="00F36E80" w:rsidRDefault="00F36E80" w:rsidP="00A362CF">
      <w:pPr>
        <w:pStyle w:val="ListParagraph"/>
        <w:ind w:left="0"/>
      </w:pPr>
    </w:p>
    <w:p w14:paraId="1ADDBE77" w14:textId="77777777" w:rsidR="00F36E80" w:rsidRDefault="00F36E80" w:rsidP="00A362CF">
      <w:pPr>
        <w:pStyle w:val="ListParagraph"/>
        <w:ind w:left="0"/>
      </w:pPr>
    </w:p>
    <w:p w14:paraId="0E2E37A7" w14:textId="77777777" w:rsidR="00F36E80" w:rsidRDefault="00F36E80" w:rsidP="00A362CF">
      <w:pPr>
        <w:pStyle w:val="ListParagraph"/>
        <w:ind w:left="0"/>
      </w:pPr>
    </w:p>
    <w:p w14:paraId="5A9AA5DF" w14:textId="77777777" w:rsidR="00F36E80" w:rsidRDefault="00F36E80" w:rsidP="00A362CF">
      <w:pPr>
        <w:pStyle w:val="ListParagraph"/>
        <w:ind w:left="0"/>
      </w:pPr>
    </w:p>
    <w:p w14:paraId="05A9B727" w14:textId="3F59E404" w:rsidR="00B53B45" w:rsidRDefault="00F36E80" w:rsidP="00F36E80">
      <w:pPr>
        <w:pStyle w:val="ListParagraph"/>
        <w:ind w:left="0"/>
        <w:rPr>
          <w:rFonts w:eastAsia="Times New Roman"/>
        </w:rPr>
      </w:pPr>
      <w:r>
        <w:t xml:space="preserve">       </w:t>
      </w:r>
      <w:hyperlink r:id="rId26" w:tooltip="Click to play" w:history="1">
        <w:r w:rsidR="00B53B45">
          <w:rPr>
            <w:rStyle w:val="Hyperlink"/>
            <w:rFonts w:eastAsia="Times New Roman"/>
          </w:rPr>
          <w:t>Asset</w:t>
        </w:r>
        <w:r>
          <w:rPr>
            <w:rStyle w:val="Hyperlink"/>
            <w:rFonts w:eastAsia="Times New Roman"/>
          </w:rPr>
          <w:t xml:space="preserve"> </w:t>
        </w:r>
        <w:r w:rsidR="00B53B45">
          <w:rPr>
            <w:rStyle w:val="Hyperlink"/>
            <w:rFonts w:eastAsia="Times New Roman"/>
          </w:rPr>
          <w:t>Care with ROP</w:t>
        </w:r>
      </w:hyperlink>
    </w:p>
    <w:p w14:paraId="7877EE58" w14:textId="77777777" w:rsidR="00F36E80" w:rsidRDefault="00F36E80" w:rsidP="00A362CF">
      <w:pPr>
        <w:pStyle w:val="ListParagraph"/>
        <w:ind w:left="0"/>
        <w:rPr>
          <w:rFonts w:eastAsia="Times New Roman"/>
        </w:rPr>
      </w:pPr>
    </w:p>
    <w:p w14:paraId="579845B2" w14:textId="0918374D" w:rsidR="009D2526" w:rsidRPr="009D2526" w:rsidRDefault="009D2526" w:rsidP="00A362CF">
      <w:pPr>
        <w:pStyle w:val="ListParagraph"/>
        <w:ind w:left="0"/>
        <w:rPr>
          <w:rFonts w:ascii="Calibri" w:eastAsiaTheme="minorEastAsia" w:hAnsi="Calibri" w:cs="Times New Roman"/>
          <w:b/>
          <w:bCs/>
          <w:color w:val="1F4E79"/>
          <w:sz w:val="28"/>
          <w:szCs w:val="28"/>
          <w:u w:val="single"/>
        </w:rPr>
      </w:pPr>
      <w:r w:rsidRPr="009D2526">
        <w:rPr>
          <w:rFonts w:ascii="Calibri" w:eastAsiaTheme="minorEastAsia" w:hAnsi="Calibri" w:cs="Times New Roman"/>
          <w:b/>
          <w:bCs/>
          <w:color w:val="1F4E79"/>
          <w:sz w:val="28"/>
          <w:szCs w:val="28"/>
          <w:u w:val="single"/>
        </w:rPr>
        <w:t>Consumer PowerPoint</w:t>
      </w:r>
      <w:r>
        <w:rPr>
          <w:rFonts w:ascii="Calibri" w:eastAsiaTheme="minorEastAsia" w:hAnsi="Calibri" w:cs="Times New Roman"/>
          <w:b/>
          <w:bCs/>
          <w:color w:val="1F4E79"/>
          <w:sz w:val="28"/>
          <w:szCs w:val="28"/>
          <w:u w:val="single"/>
        </w:rPr>
        <w:t xml:space="preserve"> and Product Guide</w:t>
      </w:r>
      <w:r w:rsidRPr="009D2526">
        <w:rPr>
          <w:rFonts w:ascii="Calibri" w:eastAsiaTheme="minorEastAsia" w:hAnsi="Calibri" w:cs="Times New Roman"/>
          <w:b/>
          <w:bCs/>
          <w:color w:val="1F4E79"/>
          <w:sz w:val="28"/>
          <w:szCs w:val="28"/>
          <w:u w:val="single"/>
        </w:rPr>
        <w:t xml:space="preserve"> for AssetCare:</w:t>
      </w:r>
    </w:p>
    <w:p w14:paraId="3D940B14" w14:textId="499C5BFD" w:rsidR="007230AC" w:rsidRPr="00E51AE2" w:rsidRDefault="009A3110" w:rsidP="00C67AE1">
      <w:pPr>
        <w:pStyle w:val="NormalWeb"/>
        <w:spacing w:before="0" w:beforeAutospacing="0" w:after="0" w:afterAutospacing="0"/>
        <w:jc w:val="both"/>
        <w:rPr>
          <w:rFonts w:ascii="Calibri" w:hAnsi="Calibri"/>
          <w:color w:val="1F4E79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B60722D" wp14:editId="580BA67F">
            <wp:simplePos x="0" y="0"/>
            <wp:positionH relativeFrom="margin">
              <wp:posOffset>2489200</wp:posOffset>
            </wp:positionH>
            <wp:positionV relativeFrom="paragraph">
              <wp:posOffset>59055</wp:posOffset>
            </wp:positionV>
            <wp:extent cx="1336675" cy="1663700"/>
            <wp:effectExtent l="171450" t="190500" r="187325" b="184150"/>
            <wp:wrapNone/>
            <wp:docPr id="8" name="Picture 8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hlinkClick r:id="rId27"/>
                    </pic:cNvPr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675" cy="1663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1AE2" w:rsidRPr="00E51AE2">
        <w:rPr>
          <w:rFonts w:ascii="Calibri" w:hAnsi="Calibri"/>
          <w:color w:val="1F4E79"/>
          <w:sz w:val="20"/>
          <w:szCs w:val="20"/>
        </w:rPr>
        <w:t>Click to view and download digital PDF:</w:t>
      </w:r>
      <w:r w:rsidR="009D2526" w:rsidRPr="00E51AE2">
        <w:rPr>
          <w:rFonts w:ascii="Calibri" w:hAnsi="Calibri"/>
          <w:color w:val="1F4E79"/>
          <w:sz w:val="20"/>
          <w:szCs w:val="20"/>
        </w:rPr>
        <w:tab/>
      </w:r>
    </w:p>
    <w:p w14:paraId="56CBD53C" w14:textId="2E7D16F4" w:rsidR="00A362CF" w:rsidRDefault="009A3110" w:rsidP="00A362CF">
      <w:pPr>
        <w:pStyle w:val="NormalWeb"/>
        <w:spacing w:before="0" w:beforeAutospacing="0" w:after="0" w:afterAutospacing="0"/>
        <w:rPr>
          <w:rFonts w:ascii="Calibri" w:hAnsi="Calibri"/>
          <w:color w:val="1F4E79"/>
          <w:sz w:val="28"/>
          <w:szCs w:val="28"/>
        </w:rPr>
      </w:pPr>
      <w:r w:rsidRPr="00316596">
        <w:rPr>
          <w:rFonts w:ascii="Calibri" w:hAnsi="Calibri"/>
          <w:b/>
          <w:bCs/>
          <w:noProof/>
          <w:color w:val="1F4E79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7ACD6EE5" wp14:editId="59BCAE55">
            <wp:simplePos x="0" y="0"/>
            <wp:positionH relativeFrom="margin">
              <wp:posOffset>82550</wp:posOffset>
            </wp:positionH>
            <wp:positionV relativeFrom="paragraph">
              <wp:posOffset>158115</wp:posOffset>
            </wp:positionV>
            <wp:extent cx="1845733" cy="1384300"/>
            <wp:effectExtent l="152400" t="152400" r="364490" b="368300"/>
            <wp:wrapNone/>
            <wp:docPr id="9" name="Picture 9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hlinkClick r:id="rId29"/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733" cy="1384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62CF">
        <w:rPr>
          <w:rFonts w:ascii="Calibri" w:hAnsi="Calibri"/>
          <w:color w:val="1F4E79"/>
          <w:sz w:val="28"/>
          <w:szCs w:val="28"/>
        </w:rPr>
        <w:t> </w:t>
      </w:r>
    </w:p>
    <w:p w14:paraId="7C01A357" w14:textId="0FEA66F9" w:rsidR="00E51AE2" w:rsidRDefault="00E51AE2" w:rsidP="00A362CF">
      <w:pPr>
        <w:pStyle w:val="NormalWeb"/>
        <w:spacing w:before="0" w:beforeAutospacing="0" w:after="0" w:afterAutospacing="0"/>
        <w:rPr>
          <w:rFonts w:ascii="Calibri" w:hAnsi="Calibri"/>
          <w:b/>
          <w:bCs/>
          <w:color w:val="1F4E79"/>
          <w:sz w:val="28"/>
          <w:szCs w:val="28"/>
        </w:rPr>
      </w:pPr>
    </w:p>
    <w:p w14:paraId="7E527111" w14:textId="78CB28BB" w:rsidR="00E51AE2" w:rsidRDefault="00E51AE2" w:rsidP="00A362CF">
      <w:pPr>
        <w:pStyle w:val="NormalWeb"/>
        <w:spacing w:before="0" w:beforeAutospacing="0" w:after="0" w:afterAutospacing="0"/>
        <w:rPr>
          <w:rFonts w:ascii="Calibri" w:hAnsi="Calibri"/>
          <w:b/>
          <w:bCs/>
          <w:color w:val="1F4E79"/>
          <w:sz w:val="28"/>
          <w:szCs w:val="28"/>
        </w:rPr>
      </w:pPr>
    </w:p>
    <w:p w14:paraId="39713A0C" w14:textId="7A5ED14C" w:rsidR="00E51AE2" w:rsidRDefault="00E51AE2" w:rsidP="00A362CF">
      <w:pPr>
        <w:pStyle w:val="NormalWeb"/>
        <w:spacing w:before="0" w:beforeAutospacing="0" w:after="0" w:afterAutospacing="0"/>
        <w:rPr>
          <w:rFonts w:ascii="Calibri" w:hAnsi="Calibri"/>
          <w:b/>
          <w:bCs/>
          <w:color w:val="1F4E79"/>
          <w:sz w:val="28"/>
          <w:szCs w:val="28"/>
        </w:rPr>
      </w:pPr>
    </w:p>
    <w:p w14:paraId="11A9C663" w14:textId="77777777" w:rsidR="00E51AE2" w:rsidRDefault="00E51AE2" w:rsidP="00A362CF">
      <w:pPr>
        <w:pStyle w:val="NormalWeb"/>
        <w:spacing w:before="0" w:beforeAutospacing="0" w:after="0" w:afterAutospacing="0"/>
        <w:rPr>
          <w:rFonts w:ascii="Calibri" w:hAnsi="Calibri"/>
          <w:b/>
          <w:bCs/>
          <w:color w:val="1F4E79"/>
          <w:sz w:val="28"/>
          <w:szCs w:val="28"/>
        </w:rPr>
      </w:pPr>
    </w:p>
    <w:p w14:paraId="7A5F16AD" w14:textId="38B2C224" w:rsidR="00E51AE2" w:rsidRDefault="00E51AE2" w:rsidP="00A362CF">
      <w:pPr>
        <w:pStyle w:val="NormalWeb"/>
        <w:spacing w:before="0" w:beforeAutospacing="0" w:after="0" w:afterAutospacing="0"/>
        <w:rPr>
          <w:rFonts w:ascii="Calibri" w:hAnsi="Calibri"/>
          <w:b/>
          <w:bCs/>
          <w:color w:val="1F4E79"/>
          <w:sz w:val="28"/>
          <w:szCs w:val="28"/>
        </w:rPr>
      </w:pPr>
    </w:p>
    <w:p w14:paraId="6D5322D6" w14:textId="1519E2A5" w:rsidR="00E51AE2" w:rsidRDefault="00E51AE2" w:rsidP="00A362CF">
      <w:pPr>
        <w:pStyle w:val="NormalWeb"/>
        <w:spacing w:before="0" w:beforeAutospacing="0" w:after="0" w:afterAutospacing="0"/>
        <w:rPr>
          <w:rFonts w:ascii="Calibri" w:hAnsi="Calibri"/>
          <w:b/>
          <w:bCs/>
          <w:color w:val="1F4E79"/>
          <w:sz w:val="28"/>
          <w:szCs w:val="28"/>
        </w:rPr>
      </w:pPr>
    </w:p>
    <w:p w14:paraId="3F78D475" w14:textId="77777777" w:rsidR="00E51AE2" w:rsidRDefault="00E51AE2" w:rsidP="00A362CF">
      <w:pPr>
        <w:pStyle w:val="NormalWeb"/>
        <w:spacing w:before="0" w:beforeAutospacing="0" w:after="0" w:afterAutospacing="0"/>
        <w:rPr>
          <w:rFonts w:ascii="Calibri" w:hAnsi="Calibri"/>
          <w:b/>
          <w:bCs/>
          <w:color w:val="1F4E79"/>
          <w:sz w:val="28"/>
          <w:szCs w:val="28"/>
        </w:rPr>
      </w:pPr>
    </w:p>
    <w:p w14:paraId="64C041ED" w14:textId="0030608E" w:rsidR="00A362CF" w:rsidRPr="00316596" w:rsidRDefault="007657B0" w:rsidP="00A362CF">
      <w:pPr>
        <w:pStyle w:val="NormalWeb"/>
        <w:spacing w:before="0" w:beforeAutospacing="0" w:after="0" w:afterAutospacing="0"/>
        <w:rPr>
          <w:rFonts w:ascii="Calibri" w:hAnsi="Calibri"/>
          <w:color w:val="1F4E79"/>
          <w:sz w:val="28"/>
          <w:szCs w:val="28"/>
          <w:u w:val="single"/>
        </w:rPr>
      </w:pPr>
      <w:r>
        <w:rPr>
          <w:rFonts w:ascii="Calibri" w:hAnsi="Calibri"/>
          <w:b/>
          <w:bCs/>
          <w:color w:val="1F4E79"/>
          <w:sz w:val="28"/>
          <w:szCs w:val="28"/>
          <w:u w:val="single"/>
        </w:rPr>
        <w:t xml:space="preserve">Sales Ideas and </w:t>
      </w:r>
      <w:r w:rsidR="00316596" w:rsidRPr="00316596">
        <w:rPr>
          <w:rFonts w:ascii="Calibri" w:hAnsi="Calibri"/>
          <w:b/>
          <w:bCs/>
          <w:color w:val="1F4E79"/>
          <w:sz w:val="28"/>
          <w:szCs w:val="28"/>
          <w:u w:val="single"/>
        </w:rPr>
        <w:t>Consumer PowerPoint for Annuity Care</w:t>
      </w:r>
      <w:r w:rsidR="00A362CF" w:rsidRPr="00316596">
        <w:rPr>
          <w:rFonts w:ascii="Calibri" w:hAnsi="Calibri"/>
          <w:b/>
          <w:bCs/>
          <w:color w:val="1F4E79"/>
          <w:sz w:val="28"/>
          <w:szCs w:val="28"/>
          <w:u w:val="single"/>
        </w:rPr>
        <w:t>:</w:t>
      </w:r>
    </w:p>
    <w:p w14:paraId="5FF46F49" w14:textId="5AF4E972" w:rsidR="007657B0" w:rsidRDefault="00F36E80" w:rsidP="00A362CF">
      <w:pPr>
        <w:pStyle w:val="NormalWeb"/>
        <w:spacing w:before="0" w:beforeAutospacing="0" w:after="0" w:afterAutospacing="0"/>
      </w:pPr>
      <w:r w:rsidRPr="007657B0">
        <w:rPr>
          <w:rStyle w:val="Hyperlink"/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291389DB" wp14:editId="11F91308">
            <wp:simplePos x="0" y="0"/>
            <wp:positionH relativeFrom="column">
              <wp:posOffset>4394216</wp:posOffset>
            </wp:positionH>
            <wp:positionV relativeFrom="paragraph">
              <wp:posOffset>5739</wp:posOffset>
            </wp:positionV>
            <wp:extent cx="1942835" cy="1456827"/>
            <wp:effectExtent l="571500" t="114300" r="114935" b="181610"/>
            <wp:wrapNone/>
            <wp:docPr id="10" name="Picture 10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hlinkClick r:id="rId31"/>
                    </pic:cNvPr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2835" cy="1456827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AE06DA" w14:textId="768D4365" w:rsidR="00A362CF" w:rsidRPr="007657B0" w:rsidRDefault="009F5168" w:rsidP="00A362CF">
      <w:pPr>
        <w:pStyle w:val="NormalWeb"/>
        <w:spacing w:before="0" w:beforeAutospacing="0" w:after="0" w:afterAutospacing="0"/>
        <w:rPr>
          <w:rStyle w:val="Hyperlink"/>
          <w:rFonts w:asciiTheme="minorHAnsi" w:hAnsiTheme="minorHAnsi" w:cstheme="minorHAnsi"/>
          <w:sz w:val="22"/>
          <w:szCs w:val="22"/>
        </w:rPr>
      </w:pPr>
      <w:hyperlink r:id="rId33" w:history="1">
        <w:r w:rsidR="00A362CF" w:rsidRPr="007657B0">
          <w:rPr>
            <w:rStyle w:val="Hyperlink"/>
            <w:rFonts w:asciiTheme="minorHAnsi" w:hAnsiTheme="minorHAnsi" w:cstheme="minorHAnsi"/>
            <w:sz w:val="22"/>
            <w:szCs w:val="22"/>
          </w:rPr>
          <w:t>Annuity Care Portfolio Training - Recorded Webinar</w:t>
        </w:r>
      </w:hyperlink>
      <w:r w:rsidR="00316596" w:rsidRPr="007657B0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="00316596" w:rsidRPr="007657B0">
        <w:rPr>
          <w:rFonts w:asciiTheme="minorHAnsi" w:hAnsiTheme="minorHAnsi" w:cstheme="minorHAnsi"/>
          <w:noProof/>
          <w:sz w:val="22"/>
          <w:szCs w:val="22"/>
        </w:rPr>
        <w:tab/>
      </w:r>
      <w:r w:rsidR="00316596" w:rsidRPr="007657B0">
        <w:rPr>
          <w:rFonts w:asciiTheme="minorHAnsi" w:hAnsiTheme="minorHAnsi" w:cstheme="minorHAnsi"/>
          <w:noProof/>
          <w:sz w:val="22"/>
          <w:szCs w:val="22"/>
        </w:rPr>
        <w:tab/>
      </w:r>
      <w:r w:rsidR="00316596" w:rsidRPr="007657B0">
        <w:rPr>
          <w:rFonts w:asciiTheme="minorHAnsi" w:hAnsiTheme="minorHAnsi" w:cstheme="minorHAnsi"/>
          <w:noProof/>
          <w:sz w:val="22"/>
          <w:szCs w:val="22"/>
        </w:rPr>
        <w:tab/>
      </w:r>
      <w:r w:rsidR="00316596" w:rsidRPr="007657B0">
        <w:rPr>
          <w:rFonts w:asciiTheme="minorHAnsi" w:hAnsiTheme="minorHAnsi" w:cstheme="minorHAnsi"/>
          <w:noProof/>
          <w:sz w:val="22"/>
          <w:szCs w:val="22"/>
        </w:rPr>
        <w:tab/>
      </w:r>
      <w:r w:rsidR="007657B0" w:rsidRPr="007657B0">
        <w:rPr>
          <w:rFonts w:asciiTheme="minorHAnsi" w:hAnsiTheme="minorHAnsi" w:cstheme="minorHAnsi"/>
          <w:noProof/>
          <w:sz w:val="22"/>
          <w:szCs w:val="22"/>
        </w:rPr>
        <w:t xml:space="preserve">     </w:t>
      </w:r>
    </w:p>
    <w:p w14:paraId="27D53CFB" w14:textId="66CD75DD" w:rsidR="00316596" w:rsidRPr="007657B0" w:rsidRDefault="009F5168" w:rsidP="00A362CF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1F4E79"/>
          <w:sz w:val="22"/>
          <w:szCs w:val="22"/>
        </w:rPr>
      </w:pPr>
      <w:hyperlink r:id="rId34" w:anchor="50000000bbUu/a/2J000000NJf8/s1jQ9d7sNKjrt_RoLMBM2rerALWjrojkBtvBRfweRsU" w:history="1">
        <w:r w:rsidR="00316596" w:rsidRPr="007657B0">
          <w:rPr>
            <w:rStyle w:val="Hyperlink"/>
            <w:rFonts w:asciiTheme="minorHAnsi" w:hAnsiTheme="minorHAnsi" w:cstheme="minorHAnsi"/>
            <w:sz w:val="22"/>
            <w:szCs w:val="22"/>
          </w:rPr>
          <w:t>Pension Protection Act FAQ</w:t>
        </w:r>
      </w:hyperlink>
    </w:p>
    <w:p w14:paraId="3549A64C" w14:textId="774B1BC4" w:rsidR="00A362CF" w:rsidRPr="007657B0" w:rsidRDefault="009F5168" w:rsidP="00A362CF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1F4E79"/>
          <w:sz w:val="22"/>
          <w:szCs w:val="22"/>
        </w:rPr>
      </w:pPr>
      <w:hyperlink r:id="rId35" w:history="1">
        <w:r w:rsidR="00316596" w:rsidRPr="007657B0">
          <w:rPr>
            <w:rStyle w:val="Hyperlink"/>
            <w:rFonts w:asciiTheme="minorHAnsi" w:hAnsiTheme="minorHAnsi" w:cstheme="minorHAnsi"/>
            <w:sz w:val="22"/>
            <w:szCs w:val="22"/>
          </w:rPr>
          <w:t>Annuity</w:t>
        </w:r>
      </w:hyperlink>
      <w:r w:rsidR="00316596" w:rsidRPr="007657B0">
        <w:rPr>
          <w:rStyle w:val="Hyperlink"/>
          <w:rFonts w:asciiTheme="minorHAnsi" w:hAnsiTheme="minorHAnsi" w:cstheme="minorHAnsi"/>
          <w:sz w:val="22"/>
          <w:szCs w:val="22"/>
        </w:rPr>
        <w:t xml:space="preserve"> Review: Is Your Clients Annuity Where </w:t>
      </w:r>
      <w:proofErr w:type="gramStart"/>
      <w:r w:rsidR="00316596" w:rsidRPr="007657B0">
        <w:rPr>
          <w:rStyle w:val="Hyperlink"/>
          <w:rFonts w:asciiTheme="minorHAnsi" w:hAnsiTheme="minorHAnsi" w:cstheme="minorHAnsi"/>
          <w:sz w:val="22"/>
          <w:szCs w:val="22"/>
        </w:rPr>
        <w:t>it</w:t>
      </w:r>
      <w:proofErr w:type="gramEnd"/>
      <w:r w:rsidR="00316596" w:rsidRPr="007657B0">
        <w:rPr>
          <w:rStyle w:val="Hyperlink"/>
          <w:rFonts w:asciiTheme="minorHAnsi" w:hAnsiTheme="minorHAnsi" w:cstheme="minorHAnsi"/>
          <w:sz w:val="22"/>
          <w:szCs w:val="22"/>
        </w:rPr>
        <w:t xml:space="preserve"> Needs to be?</w:t>
      </w:r>
    </w:p>
    <w:p w14:paraId="1BD47288" w14:textId="19AA54BC" w:rsidR="009D3161" w:rsidRPr="007657B0" w:rsidRDefault="009F5168" w:rsidP="00A362CF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hyperlink r:id="rId36" w:anchor="50000000bbUu/a/2J000000NJjZ/WMZu1uCS1WQLceG4PP3er2ws4yc29o9M.uQ5gXjcN.0" w:history="1">
        <w:r w:rsidR="00316596" w:rsidRPr="007657B0">
          <w:rPr>
            <w:rStyle w:val="Hyperlink"/>
            <w:rFonts w:asciiTheme="minorHAnsi" w:hAnsiTheme="minorHAnsi" w:cstheme="minorHAnsi"/>
            <w:sz w:val="22"/>
            <w:szCs w:val="22"/>
          </w:rPr>
          <w:t>Indexed Annuity Care Sales Idea: Lifetime Leverage Sales</w:t>
        </w:r>
      </w:hyperlink>
    </w:p>
    <w:p w14:paraId="01DBFD20" w14:textId="77777777" w:rsidR="00316596" w:rsidRDefault="00316596" w:rsidP="00A362CF">
      <w:pPr>
        <w:pStyle w:val="NormalWeb"/>
        <w:spacing w:before="0" w:beforeAutospacing="0" w:after="0" w:afterAutospacing="0"/>
        <w:rPr>
          <w:rStyle w:val="Hyperlink"/>
          <w:rFonts w:ascii="Calibri" w:hAnsi="Calibri"/>
          <w:sz w:val="22"/>
          <w:szCs w:val="22"/>
        </w:rPr>
      </w:pPr>
    </w:p>
    <w:p w14:paraId="403A804E" w14:textId="1125ED91" w:rsidR="009D3161" w:rsidRDefault="00D40589" w:rsidP="00A362CF">
      <w:pPr>
        <w:pStyle w:val="NormalWeb"/>
        <w:spacing w:before="0" w:beforeAutospacing="0" w:after="0" w:afterAutospacing="0"/>
        <w:rPr>
          <w:rFonts w:asciiTheme="minorHAnsi" w:eastAsiaTheme="minorHAnsi" w:hAnsiTheme="minorHAnsi" w:cstheme="minorBidi"/>
          <w:b/>
          <w:bCs/>
          <w:sz w:val="28"/>
          <w:szCs w:val="28"/>
          <w:highlight w:val="yellow"/>
          <w:u w:val="single"/>
        </w:rPr>
      </w:pPr>
      <w:r w:rsidRPr="00F36E80">
        <w:rPr>
          <w:rFonts w:asciiTheme="minorHAnsi" w:eastAsiaTheme="minorHAnsi" w:hAnsiTheme="minorHAnsi" w:cstheme="minorBidi"/>
          <w:b/>
          <w:bCs/>
          <w:sz w:val="28"/>
          <w:szCs w:val="28"/>
          <w:highlight w:val="yellow"/>
          <w:u w:val="single"/>
        </w:rPr>
        <w:lastRenderedPageBreak/>
        <w:t>Step 5: Explaining the Illustration:</w:t>
      </w:r>
    </w:p>
    <w:p w14:paraId="3480FE42" w14:textId="77777777" w:rsidR="00F36E80" w:rsidRDefault="00F36E80" w:rsidP="00F36E80">
      <w:pPr>
        <w:pStyle w:val="NormalWeb"/>
        <w:spacing w:before="0" w:beforeAutospacing="0" w:after="0" w:afterAutospacing="0"/>
      </w:pPr>
    </w:p>
    <w:p w14:paraId="5D0A7071" w14:textId="748885C6" w:rsidR="00F36E80" w:rsidRDefault="009F5168" w:rsidP="00F36E80">
      <w:pPr>
        <w:pStyle w:val="NormalWeb"/>
        <w:spacing w:before="0" w:beforeAutospacing="0" w:after="0" w:afterAutospacing="0"/>
        <w:rPr>
          <w:rFonts w:eastAsia="Times New Roman"/>
        </w:rPr>
      </w:pPr>
      <w:hyperlink r:id="rId37" w:tooltip="Click to play" w:history="1">
        <w:r w:rsidR="00F36E80">
          <w:rPr>
            <w:rStyle w:val="Hyperlink"/>
            <w:rFonts w:eastAsia="Times New Roman"/>
          </w:rPr>
          <w:t>Understanding the OneAmerica Illustration</w:t>
        </w:r>
      </w:hyperlink>
    </w:p>
    <w:p w14:paraId="4156D3D7" w14:textId="5D075FDA" w:rsidR="00F36E80" w:rsidRDefault="00F36E80" w:rsidP="00A362CF">
      <w:pPr>
        <w:pStyle w:val="NormalWeb"/>
        <w:spacing w:before="0" w:beforeAutospacing="0" w:after="0" w:afterAutospacing="0"/>
      </w:pPr>
      <w:r>
        <w:rPr>
          <w:rFonts w:eastAsia="Times New Roman"/>
          <w:noProof/>
          <w:color w:val="22659C"/>
        </w:rPr>
        <w:drawing>
          <wp:anchor distT="0" distB="0" distL="114300" distR="114300" simplePos="0" relativeHeight="251669504" behindDoc="0" locked="0" layoutInCell="1" allowOverlap="1" wp14:anchorId="6E668DF7" wp14:editId="570BAFFA">
            <wp:simplePos x="0" y="0"/>
            <wp:positionH relativeFrom="column">
              <wp:posOffset>196569</wp:posOffset>
            </wp:positionH>
            <wp:positionV relativeFrom="paragraph">
              <wp:posOffset>131132</wp:posOffset>
            </wp:positionV>
            <wp:extent cx="1905000" cy="1066800"/>
            <wp:effectExtent l="95250" t="95250" r="95250" b="400050"/>
            <wp:wrapNone/>
            <wp:docPr id="7" name="Picture 7" descr="Preview of content">
              <a:hlinkClick xmlns:a="http://schemas.openxmlformats.org/drawingml/2006/main" r:id="rId37" tooltip="Click to play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review of content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668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D40589">
        <w:rPr>
          <w:rFonts w:eastAsia="Times New Roman"/>
        </w:rPr>
        <w:br/>
      </w:r>
    </w:p>
    <w:p w14:paraId="2ADC8974" w14:textId="77777777" w:rsidR="00F36E80" w:rsidRDefault="00F36E80" w:rsidP="00A362CF">
      <w:pPr>
        <w:pStyle w:val="NormalWeb"/>
        <w:spacing w:before="0" w:beforeAutospacing="0" w:after="0" w:afterAutospacing="0"/>
      </w:pPr>
    </w:p>
    <w:p w14:paraId="1E3FD142" w14:textId="77777777" w:rsidR="00F36E80" w:rsidRDefault="00F36E80" w:rsidP="00A362CF">
      <w:pPr>
        <w:pStyle w:val="NormalWeb"/>
        <w:spacing w:before="0" w:beforeAutospacing="0" w:after="0" w:afterAutospacing="0"/>
      </w:pPr>
    </w:p>
    <w:p w14:paraId="1C610292" w14:textId="77777777" w:rsidR="00F36E80" w:rsidRDefault="00F36E80" w:rsidP="00A362CF">
      <w:pPr>
        <w:pStyle w:val="NormalWeb"/>
        <w:spacing w:before="0" w:beforeAutospacing="0" w:after="0" w:afterAutospacing="0"/>
      </w:pPr>
    </w:p>
    <w:p w14:paraId="7D97AC42" w14:textId="77777777" w:rsidR="00F36E80" w:rsidRDefault="00F36E80" w:rsidP="00A362CF">
      <w:pPr>
        <w:pStyle w:val="NormalWeb"/>
        <w:spacing w:before="0" w:beforeAutospacing="0" w:after="0" w:afterAutospacing="0"/>
      </w:pPr>
    </w:p>
    <w:p w14:paraId="1CD9E98F" w14:textId="77777777" w:rsidR="00F36E80" w:rsidRDefault="00F36E80" w:rsidP="00A362CF">
      <w:pPr>
        <w:pStyle w:val="NormalWeb"/>
        <w:spacing w:before="0" w:beforeAutospacing="0" w:after="0" w:afterAutospacing="0"/>
      </w:pPr>
    </w:p>
    <w:p w14:paraId="6A126C66" w14:textId="77777777" w:rsidR="00F36E80" w:rsidRDefault="00F36E80" w:rsidP="00A362CF">
      <w:pPr>
        <w:pStyle w:val="NormalWeb"/>
        <w:spacing w:before="0" w:beforeAutospacing="0" w:after="0" w:afterAutospacing="0"/>
      </w:pPr>
    </w:p>
    <w:p w14:paraId="1C97C59D" w14:textId="77777777" w:rsidR="00DC0A51" w:rsidRDefault="00DC0A51" w:rsidP="00A362CF">
      <w:pPr>
        <w:pStyle w:val="ListParagraph"/>
        <w:ind w:left="0"/>
        <w:rPr>
          <w:b/>
          <w:bCs/>
          <w:sz w:val="28"/>
          <w:szCs w:val="28"/>
          <w:highlight w:val="green"/>
          <w:u w:val="single"/>
        </w:rPr>
      </w:pPr>
    </w:p>
    <w:p w14:paraId="356239DE" w14:textId="3B03D1E3" w:rsidR="00A362CF" w:rsidRPr="00A362CF" w:rsidRDefault="00075E01" w:rsidP="00A362CF">
      <w:pPr>
        <w:pStyle w:val="ListParagraph"/>
        <w:ind w:left="0"/>
        <w:rPr>
          <w:sz w:val="24"/>
          <w:szCs w:val="24"/>
        </w:rPr>
      </w:pPr>
      <w:r w:rsidRPr="00F36E80">
        <w:rPr>
          <w:b/>
          <w:bCs/>
          <w:sz w:val="28"/>
          <w:szCs w:val="28"/>
          <w:highlight w:val="yellow"/>
          <w:u w:val="single"/>
        </w:rPr>
        <w:t xml:space="preserve">Step </w:t>
      </w:r>
      <w:r w:rsidR="00D40589" w:rsidRPr="00F36E80">
        <w:rPr>
          <w:b/>
          <w:bCs/>
          <w:sz w:val="28"/>
          <w:szCs w:val="28"/>
          <w:highlight w:val="yellow"/>
          <w:u w:val="single"/>
        </w:rPr>
        <w:t>6</w:t>
      </w:r>
      <w:r w:rsidRPr="00F36E80">
        <w:rPr>
          <w:b/>
          <w:bCs/>
          <w:sz w:val="28"/>
          <w:szCs w:val="28"/>
          <w:highlight w:val="yellow"/>
          <w:u w:val="single"/>
        </w:rPr>
        <w:t xml:space="preserve">: (Optional) </w:t>
      </w:r>
      <w:r w:rsidR="00A362CF" w:rsidRPr="00F36E80">
        <w:rPr>
          <w:b/>
          <w:bCs/>
          <w:sz w:val="28"/>
          <w:szCs w:val="28"/>
          <w:highlight w:val="yellow"/>
          <w:u w:val="single"/>
        </w:rPr>
        <w:t>Check their Insurability:</w:t>
      </w:r>
      <w:r w:rsidR="00A362CF">
        <w:rPr>
          <w:b/>
          <w:sz w:val="24"/>
          <w:szCs w:val="24"/>
        </w:rPr>
        <w:t xml:space="preserve"> </w:t>
      </w:r>
      <w:r w:rsidR="00A362CF" w:rsidRPr="00A362CF">
        <w:rPr>
          <w:sz w:val="24"/>
          <w:szCs w:val="24"/>
        </w:rPr>
        <w:t>Using our PUI form</w:t>
      </w:r>
      <w:r w:rsidR="00C37D00">
        <w:rPr>
          <w:sz w:val="24"/>
          <w:szCs w:val="24"/>
        </w:rPr>
        <w:t xml:space="preserve"> (after completion submit this to cspui.ind@oneamerica.com)</w:t>
      </w:r>
    </w:p>
    <w:p w14:paraId="1452CF38" w14:textId="17C4B158" w:rsidR="00A362CF" w:rsidRDefault="00A362CF" w:rsidP="00A362CF">
      <w:pPr>
        <w:pStyle w:val="ListParagraph"/>
        <w:ind w:left="0"/>
        <w:rPr>
          <w:b/>
          <w:sz w:val="24"/>
          <w:szCs w:val="24"/>
        </w:rPr>
      </w:pPr>
    </w:p>
    <w:p w14:paraId="47E45B74" w14:textId="0AF26AE8" w:rsidR="00C37D00" w:rsidRDefault="007657B0" w:rsidP="00A362CF">
      <w:pPr>
        <w:pStyle w:val="ListParagraph"/>
        <w:ind w:left="0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10FC0D04" wp14:editId="0AA6A369">
            <wp:extent cx="619125" cy="757106"/>
            <wp:effectExtent l="114300" t="114300" r="104775" b="138430"/>
            <wp:docPr id="11" name="Picture 11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hlinkClick r:id="rId39"/>
                    </pic:cNvPr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8750" cy="7688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FEC57DB" w14:textId="5C49C021" w:rsidR="007657B0" w:rsidRDefault="007657B0" w:rsidP="00A362CF">
      <w:pPr>
        <w:pStyle w:val="ListParagraph"/>
        <w:ind w:left="0"/>
        <w:rPr>
          <w:b/>
          <w:bCs/>
          <w:sz w:val="28"/>
          <w:szCs w:val="28"/>
          <w:highlight w:val="green"/>
          <w:u w:val="single"/>
        </w:rPr>
      </w:pPr>
    </w:p>
    <w:p w14:paraId="1E954F41" w14:textId="5E99DE27" w:rsidR="00A362CF" w:rsidRPr="00F36E80" w:rsidRDefault="00075E01" w:rsidP="00A362CF">
      <w:pPr>
        <w:pStyle w:val="ListParagraph"/>
        <w:ind w:left="0"/>
        <w:rPr>
          <w:b/>
          <w:bCs/>
          <w:sz w:val="28"/>
          <w:szCs w:val="28"/>
          <w:highlight w:val="yellow"/>
          <w:u w:val="single"/>
        </w:rPr>
      </w:pPr>
      <w:r w:rsidRPr="00F36E80">
        <w:rPr>
          <w:b/>
          <w:bCs/>
          <w:sz w:val="28"/>
          <w:szCs w:val="28"/>
          <w:highlight w:val="yellow"/>
          <w:u w:val="single"/>
        </w:rPr>
        <w:t xml:space="preserve">Step </w:t>
      </w:r>
      <w:r w:rsidR="00D40589" w:rsidRPr="00F36E80">
        <w:rPr>
          <w:b/>
          <w:bCs/>
          <w:sz w:val="28"/>
          <w:szCs w:val="28"/>
          <w:highlight w:val="yellow"/>
          <w:u w:val="single"/>
        </w:rPr>
        <w:t>7</w:t>
      </w:r>
      <w:r w:rsidRPr="00F36E80">
        <w:rPr>
          <w:b/>
          <w:bCs/>
          <w:sz w:val="28"/>
          <w:szCs w:val="28"/>
          <w:highlight w:val="yellow"/>
          <w:u w:val="single"/>
        </w:rPr>
        <w:t xml:space="preserve">: </w:t>
      </w:r>
      <w:r w:rsidR="00A362CF" w:rsidRPr="00F36E80">
        <w:rPr>
          <w:b/>
          <w:bCs/>
          <w:sz w:val="28"/>
          <w:szCs w:val="28"/>
          <w:highlight w:val="yellow"/>
          <w:u w:val="single"/>
        </w:rPr>
        <w:t>Write the application:</w:t>
      </w:r>
    </w:p>
    <w:p w14:paraId="6B7D23A1" w14:textId="77777777" w:rsidR="00F36E80" w:rsidRPr="00F36E80" w:rsidRDefault="00C67AE1" w:rsidP="00F36E80">
      <w:pPr>
        <w:pStyle w:val="ListParagraph"/>
        <w:numPr>
          <w:ilvl w:val="0"/>
          <w:numId w:val="8"/>
        </w:numPr>
        <w:rPr>
          <w:rStyle w:val="Hyperlink"/>
          <w:b/>
          <w:color w:val="auto"/>
          <w:sz w:val="24"/>
          <w:szCs w:val="24"/>
          <w:u w:val="none"/>
        </w:rPr>
      </w:pPr>
      <w:r w:rsidRPr="00520C1A">
        <w:rPr>
          <w:b/>
          <w:sz w:val="24"/>
          <w:szCs w:val="24"/>
        </w:rPr>
        <w:t xml:space="preserve">Access our </w:t>
      </w:r>
      <w:r>
        <w:rPr>
          <w:b/>
          <w:sz w:val="24"/>
          <w:szCs w:val="24"/>
        </w:rPr>
        <w:t>e</w:t>
      </w:r>
      <w:r w:rsidR="00F36E80">
        <w:rPr>
          <w:b/>
          <w:sz w:val="24"/>
          <w:szCs w:val="24"/>
        </w:rPr>
        <w:t>-</w:t>
      </w:r>
      <w:r>
        <w:rPr>
          <w:b/>
          <w:sz w:val="24"/>
          <w:szCs w:val="24"/>
        </w:rPr>
        <w:t xml:space="preserve">Application: </w:t>
      </w:r>
      <w:hyperlink r:id="rId41" w:history="1">
        <w:r>
          <w:rPr>
            <w:rStyle w:val="Hyperlink"/>
            <w:b/>
            <w:sz w:val="24"/>
            <w:szCs w:val="24"/>
          </w:rPr>
          <w:t>Click Here to Access our E- A</w:t>
        </w:r>
      </w:hyperlink>
      <w:r>
        <w:rPr>
          <w:rStyle w:val="Hyperlink"/>
          <w:b/>
          <w:sz w:val="24"/>
          <w:szCs w:val="24"/>
        </w:rPr>
        <w:t>pplication</w:t>
      </w:r>
    </w:p>
    <w:p w14:paraId="6B804416" w14:textId="24502482" w:rsidR="00F36E80" w:rsidRPr="00F36E80" w:rsidRDefault="00F36E80" w:rsidP="00F36E80">
      <w:pPr>
        <w:pStyle w:val="ListParagraph"/>
        <w:numPr>
          <w:ilvl w:val="0"/>
          <w:numId w:val="8"/>
        </w:numPr>
        <w:rPr>
          <w:rStyle w:val="Hyperlink"/>
          <w:rFonts w:cstheme="minorHAnsi"/>
          <w:b/>
          <w:color w:val="auto"/>
          <w:sz w:val="24"/>
          <w:szCs w:val="24"/>
          <w:u w:val="none"/>
        </w:rPr>
      </w:pPr>
      <w:r w:rsidRPr="00F36E80">
        <w:rPr>
          <w:rFonts w:cstheme="minorHAnsi"/>
          <w:b/>
          <w:sz w:val="24"/>
          <w:szCs w:val="24"/>
        </w:rPr>
        <w:t xml:space="preserve">Check out our e-app </w:t>
      </w:r>
      <w:hyperlink r:id="rId42" w:anchor="50000000bbUu/a/2J000000AfFR/PDtud0x62brEK7tb_eG2N3GJaV9Vb4nZd_SE9XFynRc" w:tooltip="eApp Tip Sheet (I-28398)" w:history="1">
        <w:r w:rsidRPr="00F36E80">
          <w:rPr>
            <w:rFonts w:cstheme="minorHAnsi"/>
            <w:b/>
            <w:color w:val="000000"/>
            <w:sz w:val="24"/>
            <w:szCs w:val="24"/>
          </w:rPr>
          <w:t xml:space="preserve">resources: </w:t>
        </w:r>
        <w:proofErr w:type="spellStart"/>
        <w:r w:rsidRPr="00F36E80">
          <w:rPr>
            <w:rStyle w:val="Hyperlink"/>
            <w:rFonts w:cstheme="minorHAnsi"/>
            <w:b/>
            <w:color w:val="56A0D3"/>
            <w:sz w:val="24"/>
            <w:szCs w:val="24"/>
          </w:rPr>
          <w:t>eApp</w:t>
        </w:r>
        <w:proofErr w:type="spellEnd"/>
        <w:r w:rsidRPr="00F36E80">
          <w:rPr>
            <w:rStyle w:val="Hyperlink"/>
            <w:rFonts w:cstheme="minorHAnsi"/>
            <w:b/>
            <w:color w:val="56A0D3"/>
            <w:sz w:val="24"/>
            <w:szCs w:val="24"/>
          </w:rPr>
          <w:t xml:space="preserve"> Tip Sheet (I-28398)</w:t>
        </w:r>
        <w:r w:rsidRPr="00F36E80">
          <w:rPr>
            <w:rStyle w:val="Hyperlink"/>
            <w:rFonts w:cstheme="minorHAnsi"/>
            <w:b/>
            <w:sz w:val="24"/>
            <w:szCs w:val="24"/>
          </w:rPr>
          <w:t xml:space="preserve"> </w:t>
        </w:r>
      </w:hyperlink>
      <w:r w:rsidRPr="00F36E80">
        <w:rPr>
          <w:rFonts w:cstheme="minorHAnsi"/>
          <w:bCs/>
          <w:color w:val="000000"/>
          <w:sz w:val="24"/>
          <w:szCs w:val="24"/>
        </w:rPr>
        <w:t>and</w:t>
      </w:r>
      <w:r w:rsidRPr="00F36E80">
        <w:rPr>
          <w:rFonts w:cstheme="minorHAnsi"/>
          <w:b/>
          <w:color w:val="000000"/>
          <w:sz w:val="24"/>
          <w:szCs w:val="24"/>
        </w:rPr>
        <w:t xml:space="preserve"> </w:t>
      </w:r>
      <w:hyperlink r:id="rId43" w:anchor="50000000bbUu/a/2J000000AfNV/zLr_DeJ6Iah80oYI7Q2QMPR.S0152kECiMe7RFz6.ik" w:tooltip="eApp Prep Sheet (I-33916)" w:history="1">
        <w:proofErr w:type="spellStart"/>
        <w:r w:rsidRPr="00F36E80">
          <w:rPr>
            <w:rStyle w:val="Hyperlink"/>
            <w:rFonts w:cstheme="minorHAnsi"/>
            <w:b/>
            <w:color w:val="56A0D3"/>
            <w:sz w:val="24"/>
            <w:szCs w:val="24"/>
          </w:rPr>
          <w:t>eApp</w:t>
        </w:r>
        <w:proofErr w:type="spellEnd"/>
        <w:r w:rsidRPr="00F36E80">
          <w:rPr>
            <w:rStyle w:val="Hyperlink"/>
            <w:rFonts w:cstheme="minorHAnsi"/>
            <w:b/>
            <w:color w:val="56A0D3"/>
            <w:sz w:val="24"/>
            <w:szCs w:val="24"/>
          </w:rPr>
          <w:t xml:space="preserve"> Prep Sheet (I-33916)</w:t>
        </w:r>
        <w:r w:rsidRPr="00F36E80">
          <w:rPr>
            <w:rStyle w:val="Hyperlink"/>
            <w:rFonts w:cstheme="minorHAnsi"/>
            <w:b/>
            <w:sz w:val="24"/>
            <w:szCs w:val="24"/>
          </w:rPr>
          <w:t xml:space="preserve"> </w:t>
        </w:r>
      </w:hyperlink>
    </w:p>
    <w:p w14:paraId="0B1BF073" w14:textId="77777777" w:rsidR="00C67AE1" w:rsidRPr="00C67AE1" w:rsidRDefault="00C67AE1" w:rsidP="00C67AE1">
      <w:pPr>
        <w:pStyle w:val="ListParagraph"/>
        <w:numPr>
          <w:ilvl w:val="0"/>
          <w:numId w:val="8"/>
        </w:numPr>
        <w:rPr>
          <w:b/>
          <w:sz w:val="24"/>
          <w:szCs w:val="24"/>
        </w:rPr>
      </w:pPr>
      <w:r w:rsidRPr="00C67AE1">
        <w:rPr>
          <w:b/>
          <w:sz w:val="24"/>
          <w:szCs w:val="24"/>
        </w:rPr>
        <w:t xml:space="preserve">Call: </w:t>
      </w:r>
      <w:r w:rsidRPr="00C67AE1">
        <w:rPr>
          <w:sz w:val="24"/>
          <w:szCs w:val="24"/>
        </w:rPr>
        <w:t>(BGA Name, Contact Name &amp; Phone # to illustration contact)</w:t>
      </w:r>
    </w:p>
    <w:p w14:paraId="0AA54AD1" w14:textId="32EC3F1F" w:rsidR="00515521" w:rsidRPr="00C67AE1" w:rsidRDefault="00C67AE1" w:rsidP="00C67AE1">
      <w:pPr>
        <w:pStyle w:val="ListParagraph"/>
        <w:numPr>
          <w:ilvl w:val="0"/>
          <w:numId w:val="8"/>
        </w:numPr>
        <w:rPr>
          <w:b/>
          <w:sz w:val="24"/>
          <w:szCs w:val="24"/>
        </w:rPr>
      </w:pPr>
      <w:r w:rsidRPr="00C67AE1">
        <w:rPr>
          <w:b/>
          <w:sz w:val="24"/>
          <w:szCs w:val="24"/>
        </w:rPr>
        <w:t>Call or email</w:t>
      </w:r>
      <w:r w:rsidR="0055031C" w:rsidRPr="008F5CA4">
        <w:rPr>
          <w:b/>
          <w:sz w:val="24"/>
          <w:szCs w:val="24"/>
        </w:rPr>
        <w:t xml:space="preserve">: </w:t>
      </w:r>
      <w:r w:rsidR="0055031C" w:rsidRPr="0055031C">
        <w:t>Lucas</w:t>
      </w:r>
      <w:r w:rsidR="0055031C">
        <w:t xml:space="preserve"> </w:t>
      </w:r>
      <w:r w:rsidR="0055031C" w:rsidRPr="0055031C">
        <w:t>Pelfrey</w:t>
      </w:r>
      <w:r w:rsidR="0055031C" w:rsidRPr="008F5CA4">
        <w:rPr>
          <w:sz w:val="24"/>
          <w:szCs w:val="24"/>
        </w:rPr>
        <w:t>, 844-658-3621,</w:t>
      </w:r>
      <w:r w:rsidR="0055031C" w:rsidRPr="008F5CA4">
        <w:t xml:space="preserve"> </w:t>
      </w:r>
      <w:r w:rsidR="0055031C" w:rsidRPr="0055031C">
        <w:t>LucasPelfrey.isp@oneamerica.com</w:t>
      </w:r>
    </w:p>
    <w:p w14:paraId="439F7D74" w14:textId="7C785BF1" w:rsidR="00053F4B" w:rsidRPr="0048423D" w:rsidRDefault="00AC0256" w:rsidP="0048423D">
      <w:pPr>
        <w:jc w:val="center"/>
        <w:rPr>
          <w:b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0D083086" wp14:editId="1CD7EC9E">
            <wp:simplePos x="0" y="0"/>
            <wp:positionH relativeFrom="margin">
              <wp:posOffset>4102880</wp:posOffset>
            </wp:positionH>
            <wp:positionV relativeFrom="paragraph">
              <wp:posOffset>198811</wp:posOffset>
            </wp:positionV>
            <wp:extent cx="2284955" cy="1186405"/>
            <wp:effectExtent l="190500" t="190500" r="191770" b="185420"/>
            <wp:wrapNone/>
            <wp:docPr id="16" name="Picture 16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hlinkClick r:id="rId44"/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955" cy="1186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620121E5" wp14:editId="0346DEBF">
            <wp:simplePos x="0" y="0"/>
            <wp:positionH relativeFrom="margin">
              <wp:posOffset>2475937</wp:posOffset>
            </wp:positionH>
            <wp:positionV relativeFrom="paragraph">
              <wp:posOffset>372584</wp:posOffset>
            </wp:positionV>
            <wp:extent cx="1316990" cy="1701165"/>
            <wp:effectExtent l="152400" t="152400" r="359410" b="356235"/>
            <wp:wrapNone/>
            <wp:docPr id="14" name="Picture 14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>
                      <a:hlinkClick r:id="rId46"/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990" cy="1701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3F4B" w:rsidRPr="0048423D">
        <w:rPr>
          <w:b/>
          <w:sz w:val="36"/>
          <w:szCs w:val="36"/>
          <w:u w:val="single"/>
        </w:rPr>
        <w:t>Resources</w:t>
      </w:r>
    </w:p>
    <w:p w14:paraId="581DF623" w14:textId="3AD6B790" w:rsidR="00F36E80" w:rsidRPr="00F36E80" w:rsidRDefault="00053F4B" w:rsidP="00F36E80">
      <w:pPr>
        <w:rPr>
          <w:b/>
          <w:bCs/>
          <w:sz w:val="28"/>
          <w:szCs w:val="28"/>
          <w:highlight w:val="yellow"/>
          <w:u w:val="single"/>
        </w:rPr>
      </w:pPr>
      <w:r w:rsidRPr="00F36E80">
        <w:rPr>
          <w:b/>
          <w:bCs/>
          <w:sz w:val="28"/>
          <w:szCs w:val="28"/>
          <w:highlight w:val="yellow"/>
          <w:u w:val="single"/>
        </w:rPr>
        <w:t>OneAmerica Financials</w:t>
      </w:r>
      <w:r w:rsidRPr="00F36E80">
        <w:rPr>
          <w:b/>
          <w:bCs/>
          <w:sz w:val="28"/>
          <w:szCs w:val="28"/>
        </w:rPr>
        <w:t xml:space="preserve">: </w:t>
      </w:r>
      <w:r w:rsidR="00F36E80" w:rsidRPr="00F36E80">
        <w:rPr>
          <w:b/>
          <w:bCs/>
          <w:sz w:val="28"/>
          <w:szCs w:val="28"/>
        </w:rPr>
        <w:t xml:space="preserve">                     </w:t>
      </w:r>
    </w:p>
    <w:p w14:paraId="1F6BB4D7" w14:textId="437F64AE" w:rsidR="00F36E80" w:rsidRPr="00F36E80" w:rsidRDefault="009F5168" w:rsidP="00F36E8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457C"/>
          <w:sz w:val="24"/>
          <w:szCs w:val="24"/>
        </w:rPr>
      </w:pPr>
      <w:hyperlink r:id="rId48" w:anchor="50000000bbUu/a/2J000000AdiJ/TgqoHbeUmE2npWNwrwMpJTqw96MxPbvZjwKvNqcOixE" w:history="1">
        <w:r w:rsidR="00F36E80" w:rsidRPr="00F36E80">
          <w:rPr>
            <w:rStyle w:val="Hyperlink"/>
            <w:rFonts w:cstheme="minorHAnsi"/>
            <w:b/>
            <w:bCs/>
            <w:sz w:val="24"/>
            <w:szCs w:val="24"/>
          </w:rPr>
          <w:t>C-26066 About OneAmerica Flyer</w:t>
        </w:r>
      </w:hyperlink>
      <w:r w:rsidR="00F36E80" w:rsidRPr="00F36E80">
        <w:rPr>
          <w:rFonts w:cstheme="minorHAnsi"/>
          <w:b/>
          <w:bCs/>
          <w:color w:val="00457C"/>
          <w:sz w:val="24"/>
          <w:szCs w:val="24"/>
        </w:rPr>
        <w:t xml:space="preserve"> </w:t>
      </w:r>
    </w:p>
    <w:p w14:paraId="0205708E" w14:textId="09463ECE" w:rsidR="00F36E80" w:rsidRPr="00F36E80" w:rsidRDefault="007F2E44" w:rsidP="00F36E8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457C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70AB993A" wp14:editId="10E3740C">
            <wp:simplePos x="0" y="0"/>
            <wp:positionH relativeFrom="margin">
              <wp:posOffset>3615416</wp:posOffset>
            </wp:positionH>
            <wp:positionV relativeFrom="paragraph">
              <wp:posOffset>87413</wp:posOffset>
            </wp:positionV>
            <wp:extent cx="1237615" cy="1577975"/>
            <wp:effectExtent l="19050" t="0" r="19685" b="479425"/>
            <wp:wrapNone/>
            <wp:docPr id="17" name="Picture 17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hlinkClick r:id="rId49"/>
                    </pic:cNvPr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7615" cy="15779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51" w:anchor="50000000bbUu/a/2J000000AbxW/GQJCvK9Vt0qal8O6TtXCyHKIllLRDmlzKbOGgwECXoQ" w:history="1">
        <w:r w:rsidR="00F36E80" w:rsidRPr="00F36E80">
          <w:rPr>
            <w:rStyle w:val="Hyperlink"/>
            <w:rFonts w:cstheme="minorHAnsi"/>
            <w:b/>
            <w:bCs/>
            <w:sz w:val="24"/>
            <w:szCs w:val="24"/>
          </w:rPr>
          <w:t>C-26169 About State Life Flyer</w:t>
        </w:r>
      </w:hyperlink>
    </w:p>
    <w:p w14:paraId="29F209C2" w14:textId="78F3BEBD" w:rsidR="00F36E80" w:rsidRPr="00F36E80" w:rsidRDefault="009F5168" w:rsidP="00F36E80">
      <w:pPr>
        <w:rPr>
          <w:rFonts w:cstheme="minorHAnsi"/>
          <w:sz w:val="24"/>
          <w:szCs w:val="24"/>
        </w:rPr>
      </w:pPr>
      <w:hyperlink r:id="rId52" w:anchor="50000000bbUu/a/2J000000NJZA/Ao7zBsxOedJe.yUdpvOAuZiipF4vEeEybRGueJIx0e4" w:history="1">
        <w:r w:rsidR="00F36E80" w:rsidRPr="00F36E80">
          <w:rPr>
            <w:rStyle w:val="Hyperlink"/>
            <w:rFonts w:cstheme="minorHAnsi"/>
            <w:b/>
            <w:bCs/>
            <w:sz w:val="24"/>
            <w:szCs w:val="24"/>
          </w:rPr>
          <w:t>C-26210 Financial Ratings Flyer</w:t>
        </w:r>
      </w:hyperlink>
    </w:p>
    <w:p w14:paraId="1305E2DA" w14:textId="77777777" w:rsidR="007F2E44" w:rsidRDefault="007F2E44" w:rsidP="00053F4B">
      <w:pPr>
        <w:rPr>
          <w:b/>
          <w:bCs/>
          <w:sz w:val="28"/>
          <w:szCs w:val="28"/>
          <w:highlight w:val="yellow"/>
          <w:u w:val="single"/>
        </w:rPr>
      </w:pPr>
    </w:p>
    <w:p w14:paraId="1A7042C8" w14:textId="77777777" w:rsidR="007F2E44" w:rsidRDefault="007F2E44" w:rsidP="00053F4B">
      <w:pPr>
        <w:rPr>
          <w:b/>
          <w:bCs/>
          <w:sz w:val="28"/>
          <w:szCs w:val="28"/>
          <w:highlight w:val="yellow"/>
          <w:u w:val="single"/>
        </w:rPr>
      </w:pPr>
    </w:p>
    <w:p w14:paraId="589C99D0" w14:textId="045C1C20" w:rsidR="00053F4B" w:rsidRDefault="007F2E44" w:rsidP="00053F4B">
      <w:pPr>
        <w:rPr>
          <w:b/>
          <w:bCs/>
          <w:sz w:val="28"/>
          <w:szCs w:val="28"/>
          <w:highlight w:val="yellow"/>
          <w:u w:val="single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60A0937B" wp14:editId="33FE05ED">
            <wp:simplePos x="0" y="0"/>
            <wp:positionH relativeFrom="column">
              <wp:posOffset>2314045</wp:posOffset>
            </wp:positionH>
            <wp:positionV relativeFrom="paragraph">
              <wp:posOffset>-39805</wp:posOffset>
            </wp:positionV>
            <wp:extent cx="1737103" cy="2118216"/>
            <wp:effectExtent l="152400" t="152400" r="358775" b="358775"/>
            <wp:wrapNone/>
            <wp:docPr id="19" name="Picture 19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>
                      <a:hlinkClick r:id="rId53"/>
                    </pic:cNvPr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103" cy="21182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6E80" w:rsidRPr="00F36E80">
        <w:rPr>
          <w:b/>
          <w:bCs/>
          <w:sz w:val="28"/>
          <w:szCs w:val="28"/>
          <w:highlight w:val="yellow"/>
          <w:u w:val="single"/>
        </w:rPr>
        <w:t>Claims Concierge</w:t>
      </w:r>
      <w:r>
        <w:rPr>
          <w:b/>
          <w:bCs/>
          <w:sz w:val="28"/>
          <w:szCs w:val="28"/>
          <w:highlight w:val="yellow"/>
          <w:u w:val="single"/>
        </w:rPr>
        <w:t xml:space="preserve"> Resources</w:t>
      </w:r>
      <w:r w:rsidR="00F36E80" w:rsidRPr="00F36E80">
        <w:rPr>
          <w:b/>
          <w:bCs/>
          <w:sz w:val="28"/>
          <w:szCs w:val="28"/>
          <w:highlight w:val="yellow"/>
          <w:u w:val="single"/>
        </w:rPr>
        <w:t>:</w:t>
      </w:r>
    </w:p>
    <w:p w14:paraId="3298D9C3" w14:textId="7A424DED" w:rsidR="007F2E44" w:rsidRPr="00F36E80" w:rsidRDefault="007F2E44" w:rsidP="00053F4B">
      <w:pPr>
        <w:rPr>
          <w:b/>
          <w:bCs/>
          <w:sz w:val="28"/>
          <w:szCs w:val="28"/>
          <w:highlight w:val="yellow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36B88A86" wp14:editId="703F8769">
            <wp:simplePos x="0" y="0"/>
            <wp:positionH relativeFrom="margin">
              <wp:posOffset>300942</wp:posOffset>
            </wp:positionH>
            <wp:positionV relativeFrom="paragraph">
              <wp:posOffset>74930</wp:posOffset>
            </wp:positionV>
            <wp:extent cx="1589012" cy="1429473"/>
            <wp:effectExtent l="19050" t="0" r="11430" b="437515"/>
            <wp:wrapNone/>
            <wp:docPr id="18" name="Picture 18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hlinkClick r:id="rId55"/>
                    </pic:cNvPr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9012" cy="142947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14:paraId="0AC5B621" w14:textId="0B962B0A" w:rsidR="00CC6358" w:rsidRDefault="00CC6358" w:rsidP="00053F4B">
      <w:pPr>
        <w:rPr>
          <w:b/>
          <w:sz w:val="24"/>
          <w:szCs w:val="24"/>
          <w:u w:val="single"/>
        </w:rPr>
      </w:pPr>
    </w:p>
    <w:p w14:paraId="4EBAC513" w14:textId="77777777" w:rsidR="00F36E80" w:rsidRDefault="00F36E80" w:rsidP="00053F4B">
      <w:pPr>
        <w:rPr>
          <w:b/>
          <w:sz w:val="24"/>
          <w:szCs w:val="24"/>
          <w:u w:val="single"/>
        </w:rPr>
      </w:pPr>
    </w:p>
    <w:p w14:paraId="4596DE4A" w14:textId="064CB248" w:rsidR="00053F4B" w:rsidRDefault="00053F4B" w:rsidP="00053F4B">
      <w:pPr>
        <w:rPr>
          <w:b/>
          <w:sz w:val="24"/>
          <w:szCs w:val="24"/>
          <w:u w:val="single"/>
        </w:rPr>
      </w:pPr>
    </w:p>
    <w:p w14:paraId="653D9754" w14:textId="77777777" w:rsidR="007F2E44" w:rsidRDefault="007F2E44" w:rsidP="00053F4B">
      <w:pPr>
        <w:rPr>
          <w:b/>
          <w:bCs/>
          <w:sz w:val="28"/>
          <w:szCs w:val="28"/>
          <w:highlight w:val="green"/>
          <w:u w:val="single"/>
        </w:rPr>
      </w:pPr>
    </w:p>
    <w:p w14:paraId="5D2721AE" w14:textId="4660A4BA" w:rsidR="007F2E44" w:rsidRDefault="007F2E44" w:rsidP="00053F4B">
      <w:pPr>
        <w:rPr>
          <w:b/>
          <w:bCs/>
          <w:sz w:val="28"/>
          <w:szCs w:val="28"/>
          <w:highlight w:val="green"/>
          <w:u w:val="single"/>
        </w:rPr>
      </w:pPr>
    </w:p>
    <w:p w14:paraId="47DAA2A3" w14:textId="06E3685B" w:rsidR="00053F4B" w:rsidRPr="007F2E44" w:rsidRDefault="00053F4B" w:rsidP="00053F4B">
      <w:pPr>
        <w:rPr>
          <w:b/>
          <w:bCs/>
          <w:sz w:val="28"/>
          <w:szCs w:val="28"/>
          <w:highlight w:val="yellow"/>
          <w:u w:val="single"/>
        </w:rPr>
      </w:pPr>
      <w:r w:rsidRPr="007F2E44">
        <w:rPr>
          <w:b/>
          <w:bCs/>
          <w:sz w:val="28"/>
          <w:szCs w:val="28"/>
          <w:highlight w:val="yellow"/>
          <w:u w:val="single"/>
        </w:rPr>
        <w:t>Ineligible Conditions and Health Questions:</w:t>
      </w:r>
    </w:p>
    <w:p w14:paraId="7A43C3AE" w14:textId="1C6FDA73" w:rsidR="007F2E44" w:rsidRPr="007F2E44" w:rsidRDefault="009A3110" w:rsidP="007F2E44">
      <w:pPr>
        <w:rPr>
          <w:b/>
          <w:bCs/>
          <w:sz w:val="28"/>
          <w:szCs w:val="28"/>
          <w:highlight w:val="yellow"/>
          <w:u w:val="single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56F248C" wp14:editId="0D687FF6">
            <wp:simplePos x="0" y="0"/>
            <wp:positionH relativeFrom="column">
              <wp:posOffset>2203450</wp:posOffset>
            </wp:positionH>
            <wp:positionV relativeFrom="paragraph">
              <wp:posOffset>262890</wp:posOffset>
            </wp:positionV>
            <wp:extent cx="1847850" cy="2223596"/>
            <wp:effectExtent l="190500" t="190500" r="190500" b="196215"/>
            <wp:wrapNone/>
            <wp:docPr id="13" name="Picture 13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hlinkClick r:id="rId57"/>
                    </pic:cNvPr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333" cy="22265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13BD7DC4" wp14:editId="27E23205">
            <wp:simplePos x="0" y="0"/>
            <wp:positionH relativeFrom="margin">
              <wp:align>left</wp:align>
            </wp:positionH>
            <wp:positionV relativeFrom="paragraph">
              <wp:posOffset>256540</wp:posOffset>
            </wp:positionV>
            <wp:extent cx="1800225" cy="2204085"/>
            <wp:effectExtent l="190500" t="190500" r="200025" b="196215"/>
            <wp:wrapNone/>
            <wp:docPr id="12" name="Picture 12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>
                      <a:hlinkClick r:id="rId57"/>
                    </pic:cNvPr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204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A3110">
        <w:rPr>
          <w:sz w:val="20"/>
          <w:szCs w:val="20"/>
        </w:rPr>
        <w:t xml:space="preserve">   </w:t>
      </w:r>
      <w:r>
        <w:rPr>
          <w:sz w:val="20"/>
          <w:szCs w:val="20"/>
        </w:rPr>
        <w:tab/>
        <w:t xml:space="preserve">       </w:t>
      </w:r>
      <w:r w:rsidRPr="009A3110">
        <w:rPr>
          <w:sz w:val="20"/>
          <w:szCs w:val="20"/>
        </w:rPr>
        <w:t>Asset Care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Annuity Care</w:t>
      </w:r>
      <w:r w:rsidR="007F2E44">
        <w:rPr>
          <w:sz w:val="20"/>
          <w:szCs w:val="20"/>
        </w:rPr>
        <w:tab/>
      </w:r>
      <w:r w:rsidR="007F2E44">
        <w:rPr>
          <w:sz w:val="20"/>
          <w:szCs w:val="20"/>
        </w:rPr>
        <w:tab/>
      </w:r>
      <w:r w:rsidR="007F2E44">
        <w:rPr>
          <w:sz w:val="20"/>
          <w:szCs w:val="20"/>
        </w:rPr>
        <w:tab/>
      </w:r>
      <w:r w:rsidR="0098437A">
        <w:rPr>
          <w:sz w:val="20"/>
          <w:szCs w:val="20"/>
        </w:rPr>
        <w:t xml:space="preserve">            </w:t>
      </w:r>
      <w:r w:rsidR="007F2E44" w:rsidRPr="0098437A">
        <w:rPr>
          <w:sz w:val="20"/>
          <w:szCs w:val="20"/>
        </w:rPr>
        <w:t>UW Guide:</w:t>
      </w:r>
    </w:p>
    <w:p w14:paraId="2E8FB427" w14:textId="54564A2D" w:rsidR="009A3110" w:rsidRPr="009A3110" w:rsidRDefault="0098437A" w:rsidP="00053F4B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6F15D96D" wp14:editId="730ABABD">
            <wp:simplePos x="0" y="0"/>
            <wp:positionH relativeFrom="column">
              <wp:posOffset>4248150</wp:posOffset>
            </wp:positionH>
            <wp:positionV relativeFrom="paragraph">
              <wp:posOffset>23495</wp:posOffset>
            </wp:positionV>
            <wp:extent cx="1819275" cy="2161668"/>
            <wp:effectExtent l="190500" t="190500" r="180975" b="181610"/>
            <wp:wrapNone/>
            <wp:docPr id="20" name="Picture 20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>
                      <a:hlinkClick r:id="rId60"/>
                    </pic:cNvPr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401" cy="21796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9E1451" w14:textId="3D15CCF8" w:rsidR="00CC6358" w:rsidRDefault="00CC6358" w:rsidP="00053F4B">
      <w:pPr>
        <w:rPr>
          <w:b/>
          <w:sz w:val="24"/>
          <w:szCs w:val="24"/>
          <w:u w:val="single"/>
        </w:rPr>
      </w:pPr>
    </w:p>
    <w:p w14:paraId="48418A95" w14:textId="07E1A10C" w:rsidR="009A3110" w:rsidRDefault="009A3110" w:rsidP="00053F4B">
      <w:pPr>
        <w:rPr>
          <w:b/>
          <w:bCs/>
          <w:sz w:val="28"/>
          <w:szCs w:val="28"/>
          <w:highlight w:val="green"/>
          <w:u w:val="single"/>
        </w:rPr>
      </w:pPr>
    </w:p>
    <w:p w14:paraId="4369357E" w14:textId="55370875" w:rsidR="009A3110" w:rsidRDefault="009A3110" w:rsidP="00053F4B">
      <w:pPr>
        <w:rPr>
          <w:b/>
          <w:bCs/>
          <w:sz w:val="28"/>
          <w:szCs w:val="28"/>
          <w:highlight w:val="green"/>
          <w:u w:val="single"/>
        </w:rPr>
      </w:pPr>
    </w:p>
    <w:p w14:paraId="4DB640E6" w14:textId="2E515926" w:rsidR="009A3110" w:rsidRDefault="009A3110" w:rsidP="00053F4B">
      <w:pPr>
        <w:rPr>
          <w:b/>
          <w:bCs/>
          <w:sz w:val="28"/>
          <w:szCs w:val="28"/>
          <w:highlight w:val="green"/>
          <w:u w:val="single"/>
        </w:rPr>
      </w:pPr>
    </w:p>
    <w:p w14:paraId="55008676" w14:textId="15E1892B" w:rsidR="009A3110" w:rsidRDefault="009A3110" w:rsidP="00053F4B">
      <w:pPr>
        <w:rPr>
          <w:b/>
          <w:bCs/>
          <w:sz w:val="28"/>
          <w:szCs w:val="28"/>
          <w:highlight w:val="green"/>
          <w:u w:val="single"/>
        </w:rPr>
      </w:pPr>
    </w:p>
    <w:p w14:paraId="1B7B24C0" w14:textId="56A056BD" w:rsidR="009A3110" w:rsidRDefault="009A3110" w:rsidP="00053F4B">
      <w:pPr>
        <w:rPr>
          <w:b/>
          <w:bCs/>
          <w:sz w:val="28"/>
          <w:szCs w:val="28"/>
          <w:highlight w:val="green"/>
          <w:u w:val="single"/>
        </w:rPr>
      </w:pPr>
    </w:p>
    <w:p w14:paraId="7D79180B" w14:textId="7046975C" w:rsidR="009A3110" w:rsidRDefault="009A3110" w:rsidP="00053F4B">
      <w:pPr>
        <w:rPr>
          <w:b/>
          <w:bCs/>
          <w:sz w:val="28"/>
          <w:szCs w:val="28"/>
          <w:highlight w:val="green"/>
          <w:u w:val="single"/>
        </w:rPr>
      </w:pPr>
    </w:p>
    <w:p w14:paraId="70CAC5C5" w14:textId="689E50E2" w:rsidR="009A3110" w:rsidRDefault="009A3110" w:rsidP="00053F4B">
      <w:pPr>
        <w:rPr>
          <w:b/>
          <w:bCs/>
          <w:sz w:val="28"/>
          <w:szCs w:val="28"/>
          <w:highlight w:val="green"/>
          <w:u w:val="single"/>
        </w:rPr>
      </w:pPr>
    </w:p>
    <w:p w14:paraId="1B8BF00D" w14:textId="4445FD55" w:rsidR="00520C1A" w:rsidRDefault="00520C1A" w:rsidP="00520C1A">
      <w:pPr>
        <w:pStyle w:val="ListParagraph"/>
        <w:ind w:left="1440"/>
        <w:jc w:val="both"/>
      </w:pPr>
    </w:p>
    <w:sectPr w:rsidR="00520C1A" w:rsidSect="00A629A3">
      <w:headerReference w:type="even" r:id="rId62"/>
      <w:headerReference w:type="default" r:id="rId63"/>
      <w:footerReference w:type="even" r:id="rId64"/>
      <w:footerReference w:type="default" r:id="rId65"/>
      <w:headerReference w:type="first" r:id="rId66"/>
      <w:footerReference w:type="first" r:id="rId67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6C8E64" w14:textId="77777777" w:rsidR="009F5168" w:rsidRDefault="009F5168" w:rsidP="00520C1A">
      <w:pPr>
        <w:spacing w:after="0" w:line="240" w:lineRule="auto"/>
      </w:pPr>
      <w:r>
        <w:separator/>
      </w:r>
    </w:p>
  </w:endnote>
  <w:endnote w:type="continuationSeparator" w:id="0">
    <w:p w14:paraId="434DB314" w14:textId="77777777" w:rsidR="009F5168" w:rsidRDefault="009F5168" w:rsidP="00520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-Light">
    <w:altName w:val="Univer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467B5" w14:textId="77777777" w:rsidR="009D2526" w:rsidRDefault="009D252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E8B79" w14:textId="77777777" w:rsidR="009D2526" w:rsidRDefault="009D252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4C95B2" w14:textId="77777777" w:rsidR="009D2526" w:rsidRDefault="009D252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EE66F4" w14:textId="77777777" w:rsidR="009F5168" w:rsidRDefault="009F5168" w:rsidP="00520C1A">
      <w:pPr>
        <w:spacing w:after="0" w:line="240" w:lineRule="auto"/>
      </w:pPr>
      <w:r>
        <w:separator/>
      </w:r>
    </w:p>
  </w:footnote>
  <w:footnote w:type="continuationSeparator" w:id="0">
    <w:p w14:paraId="0A6D8251" w14:textId="77777777" w:rsidR="009F5168" w:rsidRDefault="009F5168" w:rsidP="00520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06A379" w14:textId="77777777" w:rsidR="009D2526" w:rsidRDefault="009D252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EB75F" w14:textId="77777777" w:rsidR="00520C1A" w:rsidRDefault="00520C1A" w:rsidP="00520C1A">
    <w:pPr>
      <w:pStyle w:val="Header"/>
      <w:jc w:val="center"/>
      <w:rPr>
        <w:b/>
        <w:u w:val="single"/>
      </w:rPr>
    </w:pPr>
    <w:r w:rsidRPr="00520C1A">
      <w:rPr>
        <w:b/>
        <w:u w:val="single"/>
      </w:rPr>
      <w:t xml:space="preserve">OneAmerica Point of Sale </w:t>
    </w:r>
    <w:r w:rsidR="00C14D91">
      <w:rPr>
        <w:b/>
        <w:u w:val="single"/>
      </w:rPr>
      <w:t>Tool Kit</w:t>
    </w:r>
  </w:p>
  <w:p w14:paraId="080D89C9" w14:textId="77777777" w:rsidR="00C14D91" w:rsidRPr="00520C1A" w:rsidRDefault="00C14D91" w:rsidP="00520C1A">
    <w:pPr>
      <w:pStyle w:val="Header"/>
      <w:jc w:val="center"/>
      <w:rPr>
        <w:b/>
        <w:u w:val="singl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C64CD" w14:textId="77777777" w:rsidR="009D2526" w:rsidRDefault="009D25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9A61F4"/>
    <w:multiLevelType w:val="hybridMultilevel"/>
    <w:tmpl w:val="23F61D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A640AC"/>
    <w:multiLevelType w:val="hybridMultilevel"/>
    <w:tmpl w:val="4B5691E0"/>
    <w:lvl w:ilvl="0" w:tplc="C08A010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sz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D72106"/>
    <w:multiLevelType w:val="hybridMultilevel"/>
    <w:tmpl w:val="AFDE8252"/>
    <w:lvl w:ilvl="0" w:tplc="112AD6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B342D06"/>
    <w:multiLevelType w:val="hybridMultilevel"/>
    <w:tmpl w:val="EAE868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073A62"/>
    <w:multiLevelType w:val="hybridMultilevel"/>
    <w:tmpl w:val="E7F661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26F81"/>
    <w:multiLevelType w:val="hybridMultilevel"/>
    <w:tmpl w:val="AFDE8252"/>
    <w:lvl w:ilvl="0" w:tplc="112AD6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2BC4359"/>
    <w:multiLevelType w:val="hybridMultilevel"/>
    <w:tmpl w:val="EAE868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1D3B4F"/>
    <w:multiLevelType w:val="hybridMultilevel"/>
    <w:tmpl w:val="56161A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074912"/>
    <w:multiLevelType w:val="hybridMultilevel"/>
    <w:tmpl w:val="AD4A7206"/>
    <w:lvl w:ilvl="0" w:tplc="9FDEB00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sz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1860159">
    <w:abstractNumId w:val="7"/>
  </w:num>
  <w:num w:numId="2" w16cid:durableId="1976982673">
    <w:abstractNumId w:val="1"/>
  </w:num>
  <w:num w:numId="3" w16cid:durableId="191840583">
    <w:abstractNumId w:val="8"/>
  </w:num>
  <w:num w:numId="4" w16cid:durableId="1255631513">
    <w:abstractNumId w:val="0"/>
  </w:num>
  <w:num w:numId="5" w16cid:durableId="1584026130">
    <w:abstractNumId w:val="4"/>
  </w:num>
  <w:num w:numId="6" w16cid:durableId="314801619">
    <w:abstractNumId w:val="3"/>
  </w:num>
  <w:num w:numId="7" w16cid:durableId="189495924">
    <w:abstractNumId w:val="6"/>
  </w:num>
  <w:num w:numId="8" w16cid:durableId="2050687690">
    <w:abstractNumId w:val="2"/>
  </w:num>
  <w:num w:numId="9" w16cid:durableId="21014119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0C1A"/>
    <w:rsid w:val="00012605"/>
    <w:rsid w:val="00053F4B"/>
    <w:rsid w:val="00075ABB"/>
    <w:rsid w:val="00075E01"/>
    <w:rsid w:val="000C2421"/>
    <w:rsid w:val="00104D83"/>
    <w:rsid w:val="001313E7"/>
    <w:rsid w:val="00174272"/>
    <w:rsid w:val="0018688A"/>
    <w:rsid w:val="00193068"/>
    <w:rsid w:val="001C1548"/>
    <w:rsid w:val="001C5CE8"/>
    <w:rsid w:val="001E3B3F"/>
    <w:rsid w:val="00217B40"/>
    <w:rsid w:val="00222327"/>
    <w:rsid w:val="00244F38"/>
    <w:rsid w:val="00256D85"/>
    <w:rsid w:val="00264F77"/>
    <w:rsid w:val="002F6BE9"/>
    <w:rsid w:val="002F71EA"/>
    <w:rsid w:val="00301165"/>
    <w:rsid w:val="00305080"/>
    <w:rsid w:val="00307961"/>
    <w:rsid w:val="00316596"/>
    <w:rsid w:val="00336632"/>
    <w:rsid w:val="003536C6"/>
    <w:rsid w:val="003C2080"/>
    <w:rsid w:val="003F1748"/>
    <w:rsid w:val="004401D8"/>
    <w:rsid w:val="00453DE0"/>
    <w:rsid w:val="004618EC"/>
    <w:rsid w:val="00462EDF"/>
    <w:rsid w:val="0048423D"/>
    <w:rsid w:val="00493FA3"/>
    <w:rsid w:val="00495180"/>
    <w:rsid w:val="004D0A35"/>
    <w:rsid w:val="004D1620"/>
    <w:rsid w:val="004D54FB"/>
    <w:rsid w:val="004D6284"/>
    <w:rsid w:val="00503719"/>
    <w:rsid w:val="00515521"/>
    <w:rsid w:val="00517E3B"/>
    <w:rsid w:val="00520C1A"/>
    <w:rsid w:val="0055031C"/>
    <w:rsid w:val="00572C50"/>
    <w:rsid w:val="005D259E"/>
    <w:rsid w:val="005F7519"/>
    <w:rsid w:val="006351DD"/>
    <w:rsid w:val="006E0F7B"/>
    <w:rsid w:val="007230AC"/>
    <w:rsid w:val="007657B0"/>
    <w:rsid w:val="007772C5"/>
    <w:rsid w:val="007A1736"/>
    <w:rsid w:val="007B0EB2"/>
    <w:rsid w:val="007E3556"/>
    <w:rsid w:val="007E6DF1"/>
    <w:rsid w:val="007F2E44"/>
    <w:rsid w:val="0082051D"/>
    <w:rsid w:val="00882D5C"/>
    <w:rsid w:val="00885572"/>
    <w:rsid w:val="00885AF8"/>
    <w:rsid w:val="008B55AF"/>
    <w:rsid w:val="008F5CA4"/>
    <w:rsid w:val="008F656A"/>
    <w:rsid w:val="0096493C"/>
    <w:rsid w:val="009665B2"/>
    <w:rsid w:val="0097202C"/>
    <w:rsid w:val="00981F73"/>
    <w:rsid w:val="00982EE4"/>
    <w:rsid w:val="0098437A"/>
    <w:rsid w:val="00996C0D"/>
    <w:rsid w:val="009A3110"/>
    <w:rsid w:val="009D2526"/>
    <w:rsid w:val="009D3161"/>
    <w:rsid w:val="009F5168"/>
    <w:rsid w:val="00A362CF"/>
    <w:rsid w:val="00A466A1"/>
    <w:rsid w:val="00A629A3"/>
    <w:rsid w:val="00A73D97"/>
    <w:rsid w:val="00AC0256"/>
    <w:rsid w:val="00AC347C"/>
    <w:rsid w:val="00AE2AF1"/>
    <w:rsid w:val="00B44A41"/>
    <w:rsid w:val="00B53B45"/>
    <w:rsid w:val="00B70AF0"/>
    <w:rsid w:val="00B829B7"/>
    <w:rsid w:val="00BA4D94"/>
    <w:rsid w:val="00BA4E74"/>
    <w:rsid w:val="00BA6D30"/>
    <w:rsid w:val="00BB45DD"/>
    <w:rsid w:val="00BB60A4"/>
    <w:rsid w:val="00BC3931"/>
    <w:rsid w:val="00C14D91"/>
    <w:rsid w:val="00C23C74"/>
    <w:rsid w:val="00C258A0"/>
    <w:rsid w:val="00C37D00"/>
    <w:rsid w:val="00C67AE1"/>
    <w:rsid w:val="00C8112E"/>
    <w:rsid w:val="00C955B7"/>
    <w:rsid w:val="00CC6358"/>
    <w:rsid w:val="00D01B3A"/>
    <w:rsid w:val="00D10548"/>
    <w:rsid w:val="00D355B4"/>
    <w:rsid w:val="00D37C20"/>
    <w:rsid w:val="00D40589"/>
    <w:rsid w:val="00D446C5"/>
    <w:rsid w:val="00D604E4"/>
    <w:rsid w:val="00D61FAE"/>
    <w:rsid w:val="00D641A2"/>
    <w:rsid w:val="00D66A80"/>
    <w:rsid w:val="00D83A6E"/>
    <w:rsid w:val="00DA1DB1"/>
    <w:rsid w:val="00DC0A51"/>
    <w:rsid w:val="00DF5837"/>
    <w:rsid w:val="00E40460"/>
    <w:rsid w:val="00E51AE2"/>
    <w:rsid w:val="00E5498B"/>
    <w:rsid w:val="00E61324"/>
    <w:rsid w:val="00E6273F"/>
    <w:rsid w:val="00E6480F"/>
    <w:rsid w:val="00E65E96"/>
    <w:rsid w:val="00E81660"/>
    <w:rsid w:val="00EA1547"/>
    <w:rsid w:val="00F165BF"/>
    <w:rsid w:val="00F33AA6"/>
    <w:rsid w:val="00F36E80"/>
    <w:rsid w:val="00F50323"/>
    <w:rsid w:val="00F60D3C"/>
    <w:rsid w:val="00F67928"/>
    <w:rsid w:val="00FF5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B8A68F"/>
  <w15:chartTrackingRefBased/>
  <w15:docId w15:val="{08C727A7-2C49-4792-9CB0-A5EE20EBD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0C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0C1A"/>
  </w:style>
  <w:style w:type="paragraph" w:styleId="Footer">
    <w:name w:val="footer"/>
    <w:basedOn w:val="Normal"/>
    <w:link w:val="FooterChar"/>
    <w:uiPriority w:val="99"/>
    <w:unhideWhenUsed/>
    <w:rsid w:val="00520C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0C1A"/>
  </w:style>
  <w:style w:type="paragraph" w:styleId="ListParagraph">
    <w:name w:val="List Paragraph"/>
    <w:basedOn w:val="Normal"/>
    <w:uiPriority w:val="34"/>
    <w:qFormat/>
    <w:rsid w:val="00520C1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20C1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20C1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0C1A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22232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27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p.allego.com/IAk9ak28R0cBR" TargetMode="External"/><Relationship Id="rId21" Type="http://schemas.openxmlformats.org/officeDocument/2006/relationships/hyperlink" Target="https://p.allego.com/xeFDmZn2gR32" TargetMode="External"/><Relationship Id="rId42" Type="http://schemas.openxmlformats.org/officeDocument/2006/relationships/hyperlink" Target="https://oasf.my.salesforce.com/sfc/p/" TargetMode="External"/><Relationship Id="rId47" Type="http://schemas.openxmlformats.org/officeDocument/2006/relationships/image" Target="media/image13.jpeg"/><Relationship Id="rId63" Type="http://schemas.openxmlformats.org/officeDocument/2006/relationships/header" Target="header2.xml"/><Relationship Id="rId68" Type="http://schemas.openxmlformats.org/officeDocument/2006/relationships/fontTable" Target="fontTable.xml"/><Relationship Id="rId7" Type="http://schemas.openxmlformats.org/officeDocument/2006/relationships/hyperlink" Target="https://p.allego.com/IUk9alc8DiRB" TargetMode="Externa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9" Type="http://schemas.openxmlformats.org/officeDocument/2006/relationships/hyperlink" Target="https://oasf.my.salesforce.com/sfc/p/#50000000bbUu/a/2J000000AZn5/ObAmqlDeNGorNOTpqrO5yVz6BpsD7rW9OEWXM7PhpBI" TargetMode="External"/><Relationship Id="rId11" Type="http://schemas.openxmlformats.org/officeDocument/2006/relationships/hyperlink" Target="https://oasf.my.salesforce.com/sfc/p/" TargetMode="External"/><Relationship Id="rId24" Type="http://schemas.openxmlformats.org/officeDocument/2006/relationships/hyperlink" Target="https://p.allego.com/a2VTuDys4Dws" TargetMode="External"/><Relationship Id="rId32" Type="http://schemas.openxmlformats.org/officeDocument/2006/relationships/image" Target="media/image9.jpeg"/><Relationship Id="rId37" Type="http://schemas.openxmlformats.org/officeDocument/2006/relationships/hyperlink" Target="https://p.allego.com/S1JHgGSB2J6A" TargetMode="External"/><Relationship Id="rId40" Type="http://schemas.openxmlformats.org/officeDocument/2006/relationships/image" Target="media/image11.png"/><Relationship Id="rId45" Type="http://schemas.openxmlformats.org/officeDocument/2006/relationships/image" Target="media/image12.jpeg"/><Relationship Id="rId53" Type="http://schemas.openxmlformats.org/officeDocument/2006/relationships/hyperlink" Target="https://oasf.my.salesforce.com/sfc/p/#50000000bbUu/a/2J000000Ahcu/JKg472RkPbxXY9jyHoevB5r8n18zbieuy8i3Oe49qVI" TargetMode="External"/><Relationship Id="rId58" Type="http://schemas.openxmlformats.org/officeDocument/2006/relationships/image" Target="media/image17.png"/><Relationship Id="rId66" Type="http://schemas.openxmlformats.org/officeDocument/2006/relationships/header" Target="header3.xml"/><Relationship Id="rId5" Type="http://schemas.openxmlformats.org/officeDocument/2006/relationships/footnotes" Target="footnotes.xml"/><Relationship Id="rId61" Type="http://schemas.openxmlformats.org/officeDocument/2006/relationships/image" Target="media/image19.png"/><Relationship Id="rId19" Type="http://schemas.openxmlformats.org/officeDocument/2006/relationships/hyperlink" Target="https://p.allego.com/a2VTuDys4Dws" TargetMode="External"/><Relationship Id="rId14" Type="http://schemas.openxmlformats.org/officeDocument/2006/relationships/hyperlink" Target="https://oasf.my.salesforce.com/sfc/p/50000000bbUu/a/2J000000755H/bDgzuE1VGGkvKk5bbXDZ3ayTulYkaoajYds3m2MXUo0" TargetMode="External"/><Relationship Id="rId22" Type="http://schemas.openxmlformats.org/officeDocument/2006/relationships/image" Target="media/image6.jpeg"/><Relationship Id="rId27" Type="http://schemas.openxmlformats.org/officeDocument/2006/relationships/hyperlink" Target="https://oasf.my.salesforce.com/sfc/p/#50000000bbUu/a/2J000000NK6d/1_CM.TAdGS71FiGFuhyyuXJHslLXXW4h1LH6SsZMVVg" TargetMode="External"/><Relationship Id="rId30" Type="http://schemas.openxmlformats.org/officeDocument/2006/relationships/image" Target="media/image8.jpeg"/><Relationship Id="rId35" Type="http://schemas.openxmlformats.org/officeDocument/2006/relationships/hyperlink" Target="http://www.brainshark.com/oneamerica/vu?pi=zGuzD2ShfzROVVz0" TargetMode="External"/><Relationship Id="rId43" Type="http://schemas.openxmlformats.org/officeDocument/2006/relationships/hyperlink" Target="https://oasf.my.salesforce.com/sfc/p/" TargetMode="External"/><Relationship Id="rId48" Type="http://schemas.openxmlformats.org/officeDocument/2006/relationships/hyperlink" Target="https://oasf.my.salesforce.com/sfc/p/" TargetMode="External"/><Relationship Id="rId56" Type="http://schemas.openxmlformats.org/officeDocument/2006/relationships/image" Target="media/image16.png"/><Relationship Id="rId64" Type="http://schemas.openxmlformats.org/officeDocument/2006/relationships/footer" Target="footer1.xml"/><Relationship Id="rId69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hyperlink" Target="https://oasf.my.salesforce.com/sfc/p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oneamerica.com/caresolutionscalculator/index.html" TargetMode="External"/><Relationship Id="rId17" Type="http://schemas.openxmlformats.org/officeDocument/2006/relationships/hyperlink" Target="https://p.allego.com/MSukQjCITj1ST" TargetMode="External"/><Relationship Id="rId25" Type="http://schemas.openxmlformats.org/officeDocument/2006/relationships/hyperlink" Target="https://p.allego.com/MSukQjCITj1ST" TargetMode="External"/><Relationship Id="rId33" Type="http://schemas.openxmlformats.org/officeDocument/2006/relationships/hyperlink" Target="https://na60.salesforce.com/sfc/p/300000006oEE/a/0c000000HmJG/wXhfE_eCwOjqZWibTigTiOcxhwr4TutKRY6MoFgsB3w" TargetMode="External"/><Relationship Id="rId38" Type="http://schemas.openxmlformats.org/officeDocument/2006/relationships/image" Target="media/image10.jpeg"/><Relationship Id="rId46" Type="http://schemas.openxmlformats.org/officeDocument/2006/relationships/hyperlink" Target="https://oasf.my.salesforce.com/sfc/p/#50000000bbUu/a/2J000000Aa0T/Nk2zal_KfcB6dZKa0ucJDTQU7hY5hiagTQF3RdbZgBc" TargetMode="External"/><Relationship Id="rId59" Type="http://schemas.openxmlformats.org/officeDocument/2006/relationships/image" Target="media/image18.png"/><Relationship Id="rId67" Type="http://schemas.openxmlformats.org/officeDocument/2006/relationships/footer" Target="footer3.xml"/><Relationship Id="rId20" Type="http://schemas.openxmlformats.org/officeDocument/2006/relationships/image" Target="media/image5.jpeg"/><Relationship Id="rId41" Type="http://schemas.openxmlformats.org/officeDocument/2006/relationships/hyperlink" Target="https://www.oneamerica.com/campaigns/Asset-Based-LTC" TargetMode="External"/><Relationship Id="rId54" Type="http://schemas.openxmlformats.org/officeDocument/2006/relationships/image" Target="media/image15.png"/><Relationship Id="rId62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p.allego.com/IAk9ak28R0cBR" TargetMode="External"/><Relationship Id="rId23" Type="http://schemas.openxmlformats.org/officeDocument/2006/relationships/hyperlink" Target="https://p.allego.com/xeFDmZn2gR32" TargetMode="External"/><Relationship Id="rId28" Type="http://schemas.openxmlformats.org/officeDocument/2006/relationships/image" Target="media/image7.png"/><Relationship Id="rId36" Type="http://schemas.openxmlformats.org/officeDocument/2006/relationships/hyperlink" Target="https://oasf.my.salesforce.com/sfc/p/" TargetMode="External"/><Relationship Id="rId49" Type="http://schemas.openxmlformats.org/officeDocument/2006/relationships/hyperlink" Target="https://oasf.my.salesforce.com/sfc/p/#50000000bbUu/a/2J00000073ok/hgE.P1h.TCnumYUkepuuVoBVcoEcbuAZrCYne0WsTkU" TargetMode="External"/><Relationship Id="rId57" Type="http://schemas.openxmlformats.org/officeDocument/2006/relationships/hyperlink" Target="https://oasf.lightning.force.com/one/one.app#eyJjb21wb25lbnREZWYiOiJmb3JjZVNlYXJjaDpzZWFyY2hQYWdlRGVza3RvcCIsImF0dHJpYnV0ZXMiOnsidGVybSI6IkFzc2V0IENhcmUgSW5lbGlnaWJsZSBJbXBhaXJtZW50cyIsInNjb3BlTWFwIjp7InR5cGUiOiJUT1BfUkVTVUxUUyIsIm5hbWVzcGFjZSI6IiIsImxhYmVsIjoiVG9wIFJlc3VsdHMiLCJsYWJlbFBsdXJhbCI6IlRvcCBSZXN1bHRzIiwicmVzdWx0c0NtcCI6ImZvcmNlU2VhcmNoOnByZWRpY3RlZFJlc3VsdHMifSwiY29udGV4dCI6eyJGSUxURVJTIjp7fSwic2VhcmNoU291cmNlIjoiQVNTSVNUQU5UX0RJQUxPRyIsImRpc2FibGVJbnRlbnRRdWVyeSI6ZmFsc2UsImRpc2FibGVTcGVsbENvcnJlY3Rpb24iOmZhbHNlLCJwZXJtc0FuZFByZWZzIjp7IlNlYXJjaFVpLmZlZWRiYWNrQ29tcG9uZW50RW5hYmxlZCI6ZmFsc2UsIk9yZ1ByZWZlcmVuY2VzLkNoYXR0ZXJFbmFibGVkIjp0cnVlLCJTZWFyY2guY3Jvc3NPYmplY3RzQXV0b1N1Z2dlc3RFbmFibGVkIjp0cnVlLCJPcmdQcmVmZXJlbmNlcy5FaW5zdGVpblNlYXJjaE5hdHVyYWxMYW5ndWFnZUVuYWJsZWQiOnRydWUsIlNlYXJjaFVpLnNlYXJjaFVJSW50ZXJhY3Rpb25Mb2dnaW5nRW5hYmxlZCI6ZmFsc2UsIk15U2VhcmNoLnVzZXJDYW5IYXZlTXlTZWFyY2hCZXN0UmVzdWx0Ijp0cnVlLCJTZWFyY2hSZXN1bHRzTFZNLmx2bUVuYWJsZWRGb3JUb3BSZXN1bHRzIjpmYWxzZX0sInNlYXJjaERpYWxvZ1Nlc3Npb25JZCI6IjUyYzVmNzAxLTA2ZjctNjY0ZC04N2NjLTg3NjJmY2IwMTM0ZiIsImRlYnVnSW5mbyI6eyJhcHBOYW1lIjoiTGlnaHRuaW5nU2FsZXMiLCJhcHBUeXBlIjoiU3RhbmRhcmQiLCJhcHBOYW1lc3BhY2UiOiJzdGFuZGFyZCIsImxvY2F0aW9uIjoib25lOnJlY29yZEhvbWVGbGV4aXBhZ2UiLCJzb2JqZWN0VHlwZSI6IlRhc2sifX0sImdyb3VwSWQiOiJERUZBVUxUIn0sInN0YXRlIjp7fX0%3D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s://oasf.my.salesforce.com/sfc/p/#50000000bbUu/a/2J000000F8SO/ALXjRSaJYvu_jrdA83B2pUglWdvVnRlNHRG3sETsdFQ" TargetMode="External"/><Relationship Id="rId44" Type="http://schemas.openxmlformats.org/officeDocument/2006/relationships/hyperlink" Target="https://oneamerica-3.wistia.com/medias/lo65qfofee" TargetMode="External"/><Relationship Id="rId52" Type="http://schemas.openxmlformats.org/officeDocument/2006/relationships/hyperlink" Target="https://oasf.my.salesforce.com/sfc/p/" TargetMode="External"/><Relationship Id="rId60" Type="http://schemas.openxmlformats.org/officeDocument/2006/relationships/hyperlink" Target="https://oasf.lightning.force.com/one/one.app#eyJjb21wb25lbnREZWYiOiJmb3JjZVNlYXJjaDpzZWFyY2hQYWdlRGVza3RvcCIsImF0dHJpYnV0ZXMiOnsidGVybSI6InVuZGVyd3JpdGluZyBndWlkZWxpbmVzIGJyb2NodXJlIiwic2NvcGVNYXAiOnsidHlwZSI6IlRPUF9SRVNVTFRTIiwibmFtZXNwYWNlIjoiIiwibGFiZWwiOiJUb3AgUmVzdWx0cyIsImxhYmVsUGx1cmFsIjoiVG9wIFJlc3VsdHMiLCJyZXN1bHRzQ21wIjoiZm9yY2VTZWFyY2g6cHJlZGljdGVkUmVzdWx0cyJ9LCJjb250ZXh0Ijp7IkZJTFRFUlMiOnt9LCJzZWFyY2hTb3VyY2UiOiJBU1NJU1RBTlRfRElBTE9HIiwiZGlzYWJsZUludGVudFF1ZXJ5IjpmYWxzZSwiZGlzYWJsZVNwZWxsQ29ycmVjdGlvbiI6ZmFsc2UsInBlcm1zQW5kUHJlZnMiOnsiU2VhcmNoVWkuZmVlZGJhY2tDb21wb25lbnRFbmFibGVkIjpmYWxzZSwiT3JnUHJlZmVyZW5jZXMuQ2hhdHRlckVuYWJsZWQiOnRydWUsIlNlYXJjaC5jcm9zc09iamVjdHNBdXRvU3VnZ2VzdEVuYWJsZWQiOnRydWUsIk9yZ1ByZWZlcmVuY2VzLkVpbnN0ZWluU2VhcmNoTmF0dXJhbExhbmd1YWdlRW5hYmxlZCI6dHJ1ZSwiU2VhcmNoVWkuc2VhcmNoVUlJbnRlcmFjdGlvbkxvZ2dpbmdFbmFibGVkIjpmYWxzZSwiTXlTZWFyY2gudXNlckNhbkhhdmVNeVNlYXJjaEJlc3RSZXN1bHQiOnRydWUsIlNlYXJjaFJlc3VsdHNMVk0ubHZtRW5hYmxlZEZvclRvcFJlc3VsdHMiOmZhbHNlfSwic2VhcmNoRGlhbG9nU2Vzc2lvbklkIjoiOWE3NjkwNjItNTlhMS0yOGIyLWU2YzItMDUzOWM4ZTYzYWRjIiwiZGVidWdJbmZvIjp7ImFwcE5hbWUiOiJMaWdodG5pbmdTYWxlcyIsImFwcFR5cGUiOiJTdGFuZGFyZCIsImFwcE5hbWVzcGFjZSI6InN0YW5kYXJkIiwibG9jYXRpb24iOiJmb3JjZTpvYmplY3RIb21lRGVza3RvcCIsInNvYmplY3RUeXBlIjoiQ2FtcGFpZ24ifX0sImdyb3VwSWQiOiJERUZBVUxUIn0sInN0YXRlIjp7fX0%3D" TargetMode="External"/><Relationship Id="rId65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://www.experiencecaresolutions.com/" TargetMode="External"/><Relationship Id="rId13" Type="http://schemas.openxmlformats.org/officeDocument/2006/relationships/hyperlink" Target="mailto:LucasPelfrey.isp@oneamerica.com" TargetMode="External"/><Relationship Id="rId18" Type="http://schemas.openxmlformats.org/officeDocument/2006/relationships/image" Target="media/image4.jpeg"/><Relationship Id="rId39" Type="http://schemas.openxmlformats.org/officeDocument/2006/relationships/hyperlink" Target="https://oasf.lightning.force.com/one/one.app#eyJjb21wb25lbnREZWYiOiJmb3JjZVNlYXJjaDpzZWFyY2hQYWdlRGVza3RvcCIsImF0dHJpYnV0ZXMiOnsidGVybSI6InN1bW1hcnkgb2YgY2FyZSBzb2x1dGlvbnMgcHJvZHVjdHMiLCJzY29wZU1hcCI6eyJ0eXBlIjoiVE9QX1JFU1VMVFMiLCJuYW1lc3BhY2UiOiIiLCJsYWJlbCI6IlRvcCBSZXN1bHRzIiwibGFiZWxQbHVyYWwiOiJUb3AgUmVzdWx0cyIsInJlc3VsdHNDbXAiOiJmb3JjZVNlYXJjaDpwcmVkaWN0ZWRSZXN1bHRzIn0sImNvbnRleHQiOnsiRklMVEVSUyI6e30sInNlYXJjaFNvdXJjZSI6IkFTU0lTVEFOVF9ESUFMT0ciLCJkaXNhYmxlSW50ZW50UXVlcnkiOmZhbHNlLCJkaXNhYmxlU3BlbGxDb3JyZWN0aW9uIjpmYWxzZSwicGVybXNBbmRQcmVmcyI6eyJTZWFyY2hVaS5mZWVkYmFja0NvbXBvbmVudEVuYWJsZWQiOmZhbHNlLCJPcmdQcmVmZXJlbmNlcy5DaGF0dGVyRW5hYmxlZCI6dHJ1ZSwiU2VhcmNoLmNyb3NzT2JqZWN0c0F1dG9TdWdnZXN0RW5hYmxlZCI6dHJ1ZSwiT3JnUHJlZmVyZW5jZXMuRWluc3RlaW5TZWFyY2hOYXR1cmFsTGFuZ3VhZ2VFbmFibGVkIjp0cnVlLCJTZWFyY2hVaS5zZWFyY2hVSUludGVyYWN0aW9uTG9nZ2luZ0VuYWJsZWQiOmZhbHNlLCJNeVNlYXJjaC51c2VyQ2FuSGF2ZU15U2VhcmNoQmVzdFJlc3VsdCI6dHJ1ZSwiU2VhcmNoUmVzdWx0c0xWTS5sdm1FbmFibGVkRm9yVG9wUmVzdWx0cyI6ZmFsc2V9LCJzZWFyY2hEaWFsb2dTZXNzaW9uSWQiOiI2ZGE5NDlkYy01OWRmLWYyOTQtYzUxNy05MjExMTFjYzY3NmIiLCJkZWJ1Z0luZm8iOnsiYXBwTmFtZSI6IkxpZ2h0bmluZ1NhbGVzIiwiYXBwVHlwZSI6IlN0YW5kYXJkIiwiYXBwTmFtZXNwYWNlIjoic3RhbmRhcmQiLCJsb2NhdGlvbiI6Im9uZTpyZWNvcmRIb21lRmxleGlwYWdlIiwic29iamVjdFR5cGUiOiJDYW1wYWlnbiJ9fSwiZ3JvdXBJZCI6IkRFRkFVTFQifSwic3RhdGUiOnt9fQ%3D%3D" TargetMode="External"/><Relationship Id="rId34" Type="http://schemas.openxmlformats.org/officeDocument/2006/relationships/hyperlink" Target="https://oasf.my.salesforce.com/sfc/p/" TargetMode="External"/><Relationship Id="rId50" Type="http://schemas.openxmlformats.org/officeDocument/2006/relationships/image" Target="media/image14.jpeg"/><Relationship Id="rId55" Type="http://schemas.openxmlformats.org/officeDocument/2006/relationships/hyperlink" Target="https://oneamerica-3.wistia.com/medias/vtcprp95j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921</Words>
  <Characters>5251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Keith Bercun</dc:creator>
  <cp:keywords/>
  <dc:description/>
  <cp:lastModifiedBy>Bill Levinson</cp:lastModifiedBy>
  <cp:revision>11</cp:revision>
  <dcterms:created xsi:type="dcterms:W3CDTF">2022-04-22T14:05:00Z</dcterms:created>
  <dcterms:modified xsi:type="dcterms:W3CDTF">2022-05-27T23:09:00Z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70e062b-3d76-4dca-9a83-e7b61f60b6d7_Enabled">
    <vt:lpwstr>true</vt:lpwstr>
  </property>
  <property fmtid="{D5CDD505-2E9C-101B-9397-08002B2CF9AE}" pid="3" name="MSIP_Label_d70e062b-3d76-4dca-9a83-e7b61f60b6d7_SetDate">
    <vt:lpwstr>2020-10-12T15:22:08Z</vt:lpwstr>
  </property>
  <property fmtid="{D5CDD505-2E9C-101B-9397-08002B2CF9AE}" pid="4" name="MSIP_Label_d70e062b-3d76-4dca-9a83-e7b61f60b6d7_Method">
    <vt:lpwstr>Privileged</vt:lpwstr>
  </property>
  <property fmtid="{D5CDD505-2E9C-101B-9397-08002B2CF9AE}" pid="5" name="MSIP_Label_d70e062b-3d76-4dca-9a83-e7b61f60b6d7_Name">
    <vt:lpwstr>d70e062b-3d76-4dca-9a83-e7b61f60b6d7</vt:lpwstr>
  </property>
  <property fmtid="{D5CDD505-2E9C-101B-9397-08002B2CF9AE}" pid="6" name="MSIP_Label_d70e062b-3d76-4dca-9a83-e7b61f60b6d7_SiteId">
    <vt:lpwstr>975c0940-6ee1-4da8-8016-f00c9fc8476f</vt:lpwstr>
  </property>
  <property fmtid="{D5CDD505-2E9C-101B-9397-08002B2CF9AE}" pid="7" name="MSIP_Label_d70e062b-3d76-4dca-9a83-e7b61f60b6d7_ActionId">
    <vt:lpwstr>262c40dd-fcdf-43b7-8129-daa51087f953</vt:lpwstr>
  </property>
  <property fmtid="{D5CDD505-2E9C-101B-9397-08002B2CF9AE}" pid="8" name="MSIP_Label_d70e062b-3d76-4dca-9a83-e7b61f60b6d7_ContentBits">
    <vt:lpwstr>0</vt:lpwstr>
  </property>
</Properties>
</file>